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8"/>
        <w:gridCol w:w="5556"/>
        <w:gridCol w:w="2128"/>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8F6D43" w:rsidRDefault="008F6D43" w:rsidP="005D12AA">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8F6D43">
              <w:rPr>
                <w:rFonts w:ascii="Times New Roman" w:hAnsi="Times New Roman" w:cs="Times New Roman"/>
                <w:b/>
                <w:bCs/>
                <w:color w:val="000000" w:themeColor="text1"/>
                <w:sz w:val="24"/>
                <w:szCs w:val="24"/>
              </w:rPr>
              <w:t>Joniškio Švč. M. Marijos pa</w:t>
            </w:r>
            <w:bookmarkStart w:id="1" w:name="_GoBack"/>
            <w:bookmarkEnd w:id="1"/>
            <w:r w:rsidRPr="008F6D43">
              <w:rPr>
                <w:rFonts w:ascii="Times New Roman" w:hAnsi="Times New Roman" w:cs="Times New Roman"/>
                <w:b/>
                <w:bCs/>
                <w:color w:val="000000" w:themeColor="text1"/>
                <w:sz w:val="24"/>
                <w:szCs w:val="24"/>
              </w:rPr>
              <w:t>rapijos senelių globos namų „Santara" paslaugų kokybės gerinimas</w:t>
            </w:r>
            <w:r w:rsidR="00E472D3" w:rsidRPr="008F6D43">
              <w:rPr>
                <w:rFonts w:ascii="Times New Roman" w:hAnsi="Times New Roman" w:cs="Times New Roman"/>
                <w:b/>
                <w:bCs/>
                <w:color w:val="000000" w:themeColor="text1"/>
                <w:sz w:val="24"/>
                <w:szCs w:val="24"/>
              </w:rPr>
              <w:t xml:space="preserve"> </w:t>
            </w:r>
            <w:r w:rsidR="00D310E3" w:rsidRPr="008F6D43">
              <w:rPr>
                <w:rFonts w:ascii="Times New Roman" w:hAnsi="Times New Roman" w:cs="Times New Roman"/>
                <w:b/>
                <w:bCs/>
                <w:color w:val="000000" w:themeColor="text1"/>
                <w:sz w:val="24"/>
                <w:szCs w:val="24"/>
              </w:rPr>
              <w:t xml:space="preserve">Nr. </w:t>
            </w:r>
            <w:r w:rsidRPr="008F6D43">
              <w:rPr>
                <w:rFonts w:ascii="Times New Roman" w:hAnsi="Times New Roman" w:cs="Times New Roman"/>
                <w:b/>
                <w:bCs/>
                <w:color w:val="000000" w:themeColor="text1"/>
                <w:sz w:val="24"/>
                <w:szCs w:val="24"/>
              </w:rPr>
              <w:t>VP3-2.4-SADM-03-V-01-018</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5D12A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87C47" w:rsidRDefault="00587C47" w:rsidP="005D12AA">
            <w:pPr>
              <w:spacing w:after="0" w:line="240" w:lineRule="auto"/>
              <w:jc w:val="both"/>
              <w:rPr>
                <w:rFonts w:ascii="Times New Roman" w:eastAsia="Times New Roman" w:hAnsi="Times New Roman" w:cs="Times New Roman"/>
                <w:sz w:val="24"/>
                <w:szCs w:val="24"/>
                <w:lang w:eastAsia="lt-LT"/>
              </w:rPr>
            </w:pPr>
            <w:r w:rsidRPr="00587C47">
              <w:rPr>
                <w:rFonts w:ascii="Times New Roman" w:hAnsi="Times New Roman" w:cs="Times New Roman"/>
                <w:sz w:val="24"/>
                <w:szCs w:val="24"/>
              </w:rPr>
              <w:t xml:space="preserve">Joniškio Švč. M. Marijos parapijos senelių globos namai </w:t>
            </w:r>
            <w:r>
              <w:rPr>
                <w:rFonts w:ascii="Times New Roman" w:hAnsi="Times New Roman" w:cs="Times New Roman"/>
                <w:sz w:val="24"/>
                <w:szCs w:val="24"/>
              </w:rPr>
              <w:t>„</w:t>
            </w:r>
            <w:r w:rsidRPr="00587C47">
              <w:rPr>
                <w:rFonts w:ascii="Times New Roman" w:hAnsi="Times New Roman" w:cs="Times New Roman"/>
                <w:sz w:val="24"/>
                <w:szCs w:val="24"/>
              </w:rPr>
              <w:t>Santara</w:t>
            </w:r>
            <w:r>
              <w:rPr>
                <w:rFonts w:ascii="Times New Roman" w:hAnsi="Times New Roman" w:cs="Times New Roman"/>
                <w:sz w:val="24"/>
                <w:szCs w:val="24"/>
              </w:rPr>
              <w:t>“</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5D12A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5D12A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F6D43">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5D12A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5D12A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F6D43">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8F6D43" w:rsidP="005D12AA">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439</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229</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03</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5D12AA">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struktūrinių fondų, </w:t>
            </w:r>
            <w:r w:rsidR="008F6D43">
              <w:rPr>
                <w:rFonts w:ascii="Times New Roman" w:hAnsi="Times New Roman" w:cs="Times New Roman"/>
                <w:sz w:val="24"/>
                <w:szCs w:val="24"/>
              </w:rPr>
              <w:t xml:space="preserve">LR Valstybės biudžeto, </w:t>
            </w:r>
            <w:r w:rsidRPr="008F0EA9">
              <w:rPr>
                <w:rFonts w:ascii="Times New Roman" w:hAnsi="Times New Roman" w:cs="Times New Roman"/>
                <w:sz w:val="24"/>
                <w:szCs w:val="24"/>
              </w:rPr>
              <w:t>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8F6D43" w:rsidRDefault="008F6D43" w:rsidP="005D12AA">
            <w:pPr>
              <w:spacing w:after="0" w:line="240" w:lineRule="auto"/>
              <w:jc w:val="both"/>
              <w:rPr>
                <w:rFonts w:ascii="Times New Roman" w:hAnsi="Times New Roman" w:cs="Times New Roman"/>
                <w:sz w:val="24"/>
                <w:szCs w:val="24"/>
              </w:rPr>
            </w:pPr>
            <w:r w:rsidRPr="008F6D43">
              <w:rPr>
                <w:rFonts w:ascii="Times New Roman" w:hAnsi="Times New Roman" w:cs="Times New Roman"/>
                <w:sz w:val="24"/>
                <w:szCs w:val="24"/>
              </w:rPr>
              <w:t>Projektu siekiama užtikrinti pagyvenusiems ir neįgaliems asmenims teikiamų stacionarių socialinių paslaugų kokybę ir prieinamumą bei saugią aplinką Joniškio Švč. M. Marijos parapijos senelių globos namuose "Santara". Joniškyje veikia vieninteliai senelių globos namai, kurie vienu metu gali priimti tik 25 globotinius, tačiau tokių paslaugų poreikis yra ženkliai didesnis, todėl šiuo metu globos namuose apgyvendinti 29 asmenys. Globos namų pastatas neatitinka šiai veiklai keliamų reikalavimų: didelės energijos vartojimo sąnaudos; pasenusios inžinerinės sistemos; pasenę bei nusidėvėję gyvenamųjų kambarių baldai bei įranga. Pastatas nepritaikytas žmonėms su negalia. Globos namai neturi transporto priemonės, kuri būtų pritaikyta vežti žmonėms su negalia. Taigi siekiant pagerinti teikiamų stacionarių socialinių paslaugų kokybę bei prieinamumą reikia modernizuoti Joniškio Švč. M. Marijos parapijos senelių globos namus "Santara". Projekto metu numatoma renovuoti apie 473 kv. m. esamų globos namų patalpų bei pastatyti apie 370 kv. m. priestatą, kuriame būtų įrengtos trūkstamos patalpos (užimtumo salė, koplytėlė, procedūrinis kabinetas ir kt.) bei gyvenamieji kambariai. Renovuojant esamas patalpas planuojama jas apšiltinti, pakeičiant inžinerines sistemas, įrengiant sanitarinius mazgus bei keltuvą žmonėms su negalia. Siekiant teikti kokybiškesnes stacionarias socialines paslaugas projekto metu planuojama įsigyti naujų baldų ir įrangos bei automobilį, pritaikytą vežti žmonėms su negalia.</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87C47"/>
    <w:rsid w:val="005940FC"/>
    <w:rsid w:val="005D12AA"/>
    <w:rsid w:val="0065301E"/>
    <w:rsid w:val="00686E6F"/>
    <w:rsid w:val="006A4FC1"/>
    <w:rsid w:val="0070238D"/>
    <w:rsid w:val="007103A8"/>
    <w:rsid w:val="00712AA4"/>
    <w:rsid w:val="00716FD3"/>
    <w:rsid w:val="00791406"/>
    <w:rsid w:val="00797BDE"/>
    <w:rsid w:val="007A43AE"/>
    <w:rsid w:val="007A758A"/>
    <w:rsid w:val="007C69DA"/>
    <w:rsid w:val="00820E92"/>
    <w:rsid w:val="00871FCA"/>
    <w:rsid w:val="008F0EA9"/>
    <w:rsid w:val="008F6D43"/>
    <w:rsid w:val="009C55B0"/>
    <w:rsid w:val="00A9459F"/>
    <w:rsid w:val="00AB6A93"/>
    <w:rsid w:val="00B161D1"/>
    <w:rsid w:val="00B1620A"/>
    <w:rsid w:val="00B748EA"/>
    <w:rsid w:val="00BB4F3D"/>
    <w:rsid w:val="00BF75F3"/>
    <w:rsid w:val="00CC6F8C"/>
    <w:rsid w:val="00D310E3"/>
    <w:rsid w:val="00D80300"/>
    <w:rsid w:val="00DC0228"/>
    <w:rsid w:val="00DD51E9"/>
    <w:rsid w:val="00DE4BF3"/>
    <w:rsid w:val="00E23F65"/>
    <w:rsid w:val="00E320D7"/>
    <w:rsid w:val="00E472D3"/>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1317</Words>
  <Characters>752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2019-07-10T13:03:00Z</dcterms:created>
  <dcterms:modified xsi:type="dcterms:W3CDTF">2019-08-29T08:39:00Z</dcterms:modified>
</cp:coreProperties>
</file>