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2"/>
        <w:gridCol w:w="5587"/>
        <w:gridCol w:w="2103"/>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bookmarkStart w:id="1" w:name="_GoBack" w:colFirst="1" w:colLast="1"/>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F73F9" w:rsidRDefault="00CF73F9" w:rsidP="00B46BCD">
            <w:pPr>
              <w:pStyle w:val="Antrat1"/>
              <w:spacing w:before="0" w:line="240" w:lineRule="auto"/>
              <w:jc w:val="both"/>
              <w:rPr>
                <w:rFonts w:ascii="Times New Roman" w:hAnsi="Times New Roman" w:cs="Times New Roman"/>
                <w:b/>
                <w:bCs/>
                <w:color w:val="000000" w:themeColor="text1"/>
                <w:sz w:val="24"/>
                <w:szCs w:val="24"/>
              </w:rPr>
            </w:pPr>
            <w:r w:rsidRPr="00CF73F9">
              <w:rPr>
                <w:rFonts w:ascii="Times New Roman" w:hAnsi="Times New Roman" w:cs="Times New Roman"/>
                <w:b/>
                <w:bCs/>
                <w:color w:val="000000" w:themeColor="text1"/>
                <w:sz w:val="24"/>
                <w:szCs w:val="24"/>
              </w:rPr>
              <w:t xml:space="preserve">Visuomenės sveikatos priežiūros paslaugų infrastruktūros plėtra Joniškio rajono savivaldybėje </w:t>
            </w:r>
            <w:r w:rsidR="00D310E3" w:rsidRPr="00CF73F9">
              <w:rPr>
                <w:rFonts w:ascii="Times New Roman" w:hAnsi="Times New Roman" w:cs="Times New Roman"/>
                <w:b/>
                <w:bCs/>
                <w:color w:val="000000" w:themeColor="text1"/>
                <w:sz w:val="24"/>
                <w:szCs w:val="24"/>
              </w:rPr>
              <w:t xml:space="preserve">Nr. </w:t>
            </w:r>
            <w:r w:rsidRPr="00CF73F9">
              <w:rPr>
                <w:rFonts w:ascii="Times New Roman" w:hAnsi="Times New Roman" w:cs="Times New Roman"/>
                <w:b/>
                <w:bCs/>
                <w:color w:val="000000" w:themeColor="text1"/>
                <w:sz w:val="24"/>
                <w:szCs w:val="24"/>
              </w:rPr>
              <w:t>VP3-2.1-SAM-11-R-61-001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46BC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F73F9" w:rsidRDefault="00CF73F9" w:rsidP="00B46BCD">
            <w:pPr>
              <w:spacing w:after="0" w:line="240" w:lineRule="auto"/>
              <w:jc w:val="both"/>
              <w:rPr>
                <w:rFonts w:ascii="Times New Roman" w:eastAsia="Times New Roman" w:hAnsi="Times New Roman" w:cs="Times New Roman"/>
                <w:sz w:val="24"/>
                <w:szCs w:val="24"/>
                <w:lang w:eastAsia="lt-LT"/>
              </w:rPr>
            </w:pPr>
            <w:r w:rsidRPr="00CF73F9">
              <w:rPr>
                <w:rFonts w:ascii="Times New Roman" w:hAnsi="Times New Roman" w:cs="Times New Roman"/>
                <w:sz w:val="24"/>
                <w:szCs w:val="24"/>
              </w:rPr>
              <w:t>Joniškio rajono savivaldybės visuomenės sveikatos biuras</w:t>
            </w:r>
          </w:p>
        </w:tc>
      </w:tr>
      <w:tr w:rsidR="00CF73F9"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46BC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46BC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CF73F9">
              <w:rPr>
                <w:rFonts w:ascii="Times New Roman" w:eastAsia="Times New Roman" w:hAnsi="Times New Roman" w:cs="Times New Roman"/>
                <w:sz w:val="24"/>
                <w:szCs w:val="24"/>
                <w:lang w:eastAsia="lt-LT"/>
              </w:rPr>
              <w:t>10</w:t>
            </w:r>
          </w:p>
        </w:tc>
      </w:tr>
      <w:tr w:rsidR="00CF73F9"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B46BC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B46BC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F73F9">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A75324" w:rsidP="00B46BCD">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113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163</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40</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B46BCD">
            <w:pPr>
              <w:spacing w:after="0" w:line="240" w:lineRule="auto"/>
              <w:jc w:val="both"/>
              <w:rPr>
                <w:rFonts w:ascii="Times New Roman" w:eastAsia="Times New Roman" w:hAnsi="Times New Roman" w:cs="Times New Roman"/>
                <w:bCs/>
                <w:sz w:val="24"/>
                <w:szCs w:val="24"/>
                <w:lang w:eastAsia="lt-LT"/>
              </w:rPr>
            </w:pPr>
            <w:r w:rsidRPr="005C2F99">
              <w:rPr>
                <w:rFonts w:ascii="Times New Roman" w:hAnsi="Times New Roman" w:cs="Times New Roman"/>
                <w:sz w:val="24"/>
                <w:szCs w:val="24"/>
              </w:rPr>
              <w:t xml:space="preserve">Europos Sąjungos struktūrinių fondų, </w:t>
            </w:r>
            <w:r w:rsidR="009B5191">
              <w:rPr>
                <w:rFonts w:ascii="Times New Roman" w:hAnsi="Times New Roman" w:cs="Times New Roman"/>
                <w:sz w:val="24"/>
                <w:szCs w:val="24"/>
              </w:rPr>
              <w:t>LR Valstybės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A75324" w:rsidRDefault="00A75324" w:rsidP="00B46BCD">
            <w:pPr>
              <w:spacing w:after="0" w:line="240" w:lineRule="auto"/>
              <w:jc w:val="both"/>
              <w:rPr>
                <w:rFonts w:ascii="Times New Roman" w:eastAsia="Yu Gothic UI" w:hAnsi="Times New Roman" w:cs="Times New Roman"/>
                <w:sz w:val="24"/>
                <w:szCs w:val="24"/>
              </w:rPr>
            </w:pPr>
            <w:r w:rsidRPr="00A75324">
              <w:rPr>
                <w:rFonts w:ascii="Times New Roman" w:hAnsi="Times New Roman" w:cs="Times New Roman"/>
                <w:sz w:val="24"/>
                <w:szCs w:val="24"/>
              </w:rPr>
              <w:t>Projektu „Visuomenės sveikatos priežiūros paslaugų infrastruktūros plėtra Joniškio rajono savivaldybėje“ siekiama pagerinti visuomenės sveikatos priežiūros paslaugų prieinamumą bei kokybę Joniškio rajone. Joniškio rajono savivaldybėje visuomenės sveikatos priežiūros paslaugas teikia tik savivaldybės biudžetinė įstaiga Joniškio rajono savivaldybės visuomenės sveikatos biuras, todėl įgyvendinant projektą numatytos investicijos į šios įstaigos materialinės bazės atnaujinimą, modernizavimą, veiklos efektyvumui ir kokybei didinti reikalingų priemonių įsigijimą. Projekto įgyvendinimo metu numatyta atlikti patalpų, kuriose šiuo metu įsikūrusi įstaiga, rekonstrukcijos darbus (atlikti patalpų šildymo, vėdinimo sistemų rekonstrukciją, sutvarkyti elektros instaliaciją, darbo kabinetus, bendro naudojimo patalpas, ypač didelį dėmesį skiriant salei, kurioje vykdomi bendruomenės mokymai, sutvarkyti inžinierines sistemas), įsigyti transporto priemonę, biuro veiklai reikalingą biuro įrangą ir baldus. Projekto tikslinės grupės: Joniškio rajono savivaldybės gyventojai ir Joniškio rajono savivaldybės visuomenės sveikatos biuro darbuotojai. Įgyvendinus projekto veiklas pagerės visuomenės sveikatos priežiūros paslaugų kokybė ir prieinamumas Joniškio rajono gyventojams, bus sukurta gyventojų mokymui ir konsultavimui sveikatos klausimais palanki aplinka, sudarytos sąlygos darbui su atokesnėse rajono vietovėse gyvenančiais gyventojais, palankesnės sąlygos įvairiems tyrimams, apklausoms atlikti. Visuomenės sveikatos priežiūros specialistams, dirbantiems įstaigoje, bus sukurta modernesnė ir jaukesnė darbo aplinka, projekto metu įsigyta kompiuterinė ir programinė įranga suteiks galimybes kokybiškiau atlikti visuomenės sveikatos tyrimus, apdoroti tyrimų metu gautus statistinius duomenis, interpretuoti tyrimų rezultatus.</w:t>
            </w:r>
          </w:p>
        </w:tc>
      </w:tr>
      <w:bookmarkEnd w:id="0"/>
      <w:bookmarkEnd w:id="1"/>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Yu Gothic UI">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29E3"/>
    <w:rsid w:val="0001285D"/>
    <w:rsid w:val="00021A6B"/>
    <w:rsid w:val="00030FCC"/>
    <w:rsid w:val="00050A4B"/>
    <w:rsid w:val="00085E15"/>
    <w:rsid w:val="00093EF7"/>
    <w:rsid w:val="000E2661"/>
    <w:rsid w:val="00162A33"/>
    <w:rsid w:val="001928B5"/>
    <w:rsid w:val="00195A71"/>
    <w:rsid w:val="001B3D14"/>
    <w:rsid w:val="001F0CEB"/>
    <w:rsid w:val="00212434"/>
    <w:rsid w:val="00282473"/>
    <w:rsid w:val="00295685"/>
    <w:rsid w:val="002E5095"/>
    <w:rsid w:val="00334296"/>
    <w:rsid w:val="00374964"/>
    <w:rsid w:val="00394DB8"/>
    <w:rsid w:val="003A5A39"/>
    <w:rsid w:val="003F0E3F"/>
    <w:rsid w:val="00435572"/>
    <w:rsid w:val="00452F34"/>
    <w:rsid w:val="004A7520"/>
    <w:rsid w:val="00517272"/>
    <w:rsid w:val="005940FC"/>
    <w:rsid w:val="005C2F99"/>
    <w:rsid w:val="0065301E"/>
    <w:rsid w:val="00686E6F"/>
    <w:rsid w:val="006A4FC1"/>
    <w:rsid w:val="0070238D"/>
    <w:rsid w:val="007103A8"/>
    <w:rsid w:val="00712AA4"/>
    <w:rsid w:val="00716FD3"/>
    <w:rsid w:val="00791406"/>
    <w:rsid w:val="00797BDE"/>
    <w:rsid w:val="007A43AE"/>
    <w:rsid w:val="007A758A"/>
    <w:rsid w:val="007C69DA"/>
    <w:rsid w:val="00820E92"/>
    <w:rsid w:val="00871FCA"/>
    <w:rsid w:val="008F0EA9"/>
    <w:rsid w:val="008F6D43"/>
    <w:rsid w:val="009B5191"/>
    <w:rsid w:val="009C55B0"/>
    <w:rsid w:val="00A75324"/>
    <w:rsid w:val="00A9459F"/>
    <w:rsid w:val="00AB6A93"/>
    <w:rsid w:val="00AD3149"/>
    <w:rsid w:val="00B161D1"/>
    <w:rsid w:val="00B1620A"/>
    <w:rsid w:val="00B46BCD"/>
    <w:rsid w:val="00B748EA"/>
    <w:rsid w:val="00BB4F3D"/>
    <w:rsid w:val="00BF75F3"/>
    <w:rsid w:val="00CC6F8C"/>
    <w:rsid w:val="00CF73F9"/>
    <w:rsid w:val="00D310E3"/>
    <w:rsid w:val="00D47149"/>
    <w:rsid w:val="00D80300"/>
    <w:rsid w:val="00DC0228"/>
    <w:rsid w:val="00DC5C26"/>
    <w:rsid w:val="00DD51E9"/>
    <w:rsid w:val="00DE4BF3"/>
    <w:rsid w:val="00E23F65"/>
    <w:rsid w:val="00E320D7"/>
    <w:rsid w:val="00E472D3"/>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16012703">
      <w:bodyDiv w:val="1"/>
      <w:marLeft w:val="0"/>
      <w:marRight w:val="0"/>
      <w:marTop w:val="0"/>
      <w:marBottom w:val="0"/>
      <w:divBdr>
        <w:top w:val="none" w:sz="0" w:space="0" w:color="auto"/>
        <w:left w:val="none" w:sz="0" w:space="0" w:color="auto"/>
        <w:bottom w:val="none" w:sz="0" w:space="0" w:color="auto"/>
        <w:right w:val="none" w:sz="0" w:space="0" w:color="auto"/>
      </w:divBdr>
    </w:div>
    <w:div w:id="45980833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674110154">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7507449">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1492</Words>
  <Characters>852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2019-07-10T13:43:00Z</dcterms:created>
  <dcterms:modified xsi:type="dcterms:W3CDTF">2019-08-29T08:42:00Z</dcterms:modified>
</cp:coreProperties>
</file>