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0"/>
        <w:gridCol w:w="5551"/>
        <w:gridCol w:w="213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495F41" w:rsidRDefault="00495F41" w:rsidP="0002062F">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495F41">
              <w:rPr>
                <w:rFonts w:ascii="Times New Roman" w:hAnsi="Times New Roman" w:cs="Times New Roman"/>
                <w:b/>
                <w:bCs/>
                <w:color w:val="000000" w:themeColor="text1"/>
                <w:sz w:val="24"/>
                <w:szCs w:val="24"/>
              </w:rPr>
              <w:t xml:space="preserve">Šilumos ūkio specialiojo plano rengimas </w:t>
            </w:r>
            <w:r w:rsidR="00D310E3" w:rsidRPr="00495F41">
              <w:rPr>
                <w:rFonts w:ascii="Times New Roman" w:hAnsi="Times New Roman" w:cs="Times New Roman"/>
                <w:b/>
                <w:bCs/>
                <w:color w:val="000000" w:themeColor="text1"/>
                <w:sz w:val="24"/>
                <w:szCs w:val="24"/>
              </w:rPr>
              <w:t xml:space="preserve">Nr. </w:t>
            </w:r>
            <w:r w:rsidRPr="00495F41">
              <w:rPr>
                <w:rFonts w:ascii="Times New Roman" w:hAnsi="Times New Roman" w:cs="Times New Roman"/>
                <w:b/>
                <w:bCs/>
                <w:color w:val="000000" w:themeColor="text1"/>
                <w:sz w:val="24"/>
                <w:szCs w:val="24"/>
              </w:rPr>
              <w:t>VP1-4.2-VRM-04-R-61-021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2062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02062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2062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2062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495F41">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2062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2062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495F41">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495F41" w:rsidP="0002062F">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18</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723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35</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02062F">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495F41" w:rsidRDefault="00495F41" w:rsidP="0002062F">
            <w:pPr>
              <w:spacing w:after="0" w:line="240" w:lineRule="auto"/>
              <w:jc w:val="both"/>
              <w:rPr>
                <w:rFonts w:ascii="Times New Roman" w:hAnsi="Times New Roman" w:cs="Times New Roman"/>
                <w:sz w:val="24"/>
                <w:szCs w:val="24"/>
              </w:rPr>
            </w:pPr>
            <w:r w:rsidRPr="00495F41">
              <w:rPr>
                <w:rFonts w:ascii="Times New Roman" w:hAnsi="Times New Roman" w:cs="Times New Roman"/>
                <w:sz w:val="24"/>
                <w:szCs w:val="24"/>
              </w:rPr>
              <w:t>Joniškio rajono savivaldybėje nėra parengto šilumos ūkio specialiojo plano, atitinkančio Lietuvos Respublikos Ūkio ministro ir Lietuvos Respublikos Aplinkos ministro įsakymu patvirtintų „Šilumos ūkio specialiųjų planų rengimo taisyklių“ reikalavimus. Joniškio miestui yra parengta ir 2001 m. rugsėjo 13 d. Joniškio rajono savivaldybės tarybos sprendimu Nr. T-65 patvirtinta „Joniškio miesto detaliojo plano specialioji šilumos tinklų bei centralizuoto šildymo zonų išdėstymo schema“. Tačiau ji tik dalinai atitinka šilumos specialiųjų planų rengimo taisyklių reikalavimus. Reikalingas visos Joniškio rajono savivaldybės teritorijos šilumos ūkio specialusis planas, kuriame būtų nustatomos esamos ir planuojamos naujos šilumos vartotojų teritorijos ir pateikiami principiniai techniniai sprendimai dėl kiekvienai teritorijai nustatytų alternatyvių energijos ar kuro rūšių naudojimo, kad būtų patenkinami šios teritorijos vartotojų šilumos poreikiai. Šilumos ūkio specialiajame plane bus atlikta esamos šilumos ūkio būklės analizė; atliktas šilumos ūkio, gamtinių dujų ir elektros ūkio, susijusių su šilumos gamyba, perspektyvinis šilumos poreikio įvertinimas, šilumos ūkio inžinerinės infrastruktūros prognozė, aplinkos oro teršalų koncentracijos kitimo prognozė. Taip pat atliktas Joniškio rajono savivaldybės teritorijos suskirstymas zonomis, kuriose nustatomi sprendiniai, pažymintys esamus ir/ar galimus šilumos generavimo šaltinius, kuro bei energijos rūšis, centrinio šildymo tinklus, dujų ir elektros tinklus, kitus energijos išteklius vartojančius įrenginius, skirtus šilumos ir karšto vandens gamybai.</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062F"/>
    <w:rsid w:val="00021A6B"/>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95F41"/>
    <w:rsid w:val="00517272"/>
    <w:rsid w:val="005940FC"/>
    <w:rsid w:val="0065301E"/>
    <w:rsid w:val="006A4FC1"/>
    <w:rsid w:val="0070238D"/>
    <w:rsid w:val="007103A8"/>
    <w:rsid w:val="00712AA4"/>
    <w:rsid w:val="00716FD3"/>
    <w:rsid w:val="00791406"/>
    <w:rsid w:val="00797BDE"/>
    <w:rsid w:val="007C69DA"/>
    <w:rsid w:val="00820E92"/>
    <w:rsid w:val="00871FCA"/>
    <w:rsid w:val="009C55B0"/>
    <w:rsid w:val="00A9459F"/>
    <w:rsid w:val="00AB6A93"/>
    <w:rsid w:val="00B161D1"/>
    <w:rsid w:val="00B1620A"/>
    <w:rsid w:val="00B748EA"/>
    <w:rsid w:val="00BF75F3"/>
    <w:rsid w:val="00CC6F8C"/>
    <w:rsid w:val="00D310E3"/>
    <w:rsid w:val="00D80300"/>
    <w:rsid w:val="00DC0228"/>
    <w:rsid w:val="00DD51E9"/>
    <w:rsid w:val="00DE4BF3"/>
    <w:rsid w:val="00E23F65"/>
    <w:rsid w:val="00E320D7"/>
    <w:rsid w:val="00E922C9"/>
    <w:rsid w:val="00EA1C1E"/>
    <w:rsid w:val="00F95AAD"/>
    <w:rsid w:val="00FE08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75036659">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1332</Words>
  <Characters>760</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2019-07-01T13:24:00Z</dcterms:created>
  <dcterms:modified xsi:type="dcterms:W3CDTF">2019-08-29T08:39:00Z</dcterms:modified>
</cp:coreProperties>
</file>