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82888" w14:textId="77777777" w:rsidR="00716FD3" w:rsidRDefault="00D7249D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val="en-US"/>
        </w:rPr>
        <w:drawing>
          <wp:inline distT="0" distB="0" distL="0" distR="0" wp14:anchorId="23A7431D" wp14:editId="62C67511">
            <wp:extent cx="3760967" cy="984761"/>
            <wp:effectExtent l="0" t="0" r="0" b="635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919" cy="98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5"/>
        <w:gridCol w:w="3430"/>
        <w:gridCol w:w="4563"/>
      </w:tblGrid>
      <w:tr w:rsidR="00D7249D" w:rsidRPr="00500A4A" w14:paraId="643F3BC6" w14:textId="77777777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BE27" w14:textId="77777777"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bookmarkStart w:id="0" w:name="_Hlk530732304"/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6A25A" w14:textId="7C4FB26F" w:rsidR="00517272" w:rsidRPr="00E90126" w:rsidRDefault="00D7249D" w:rsidP="008F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hAnsi="Times New Roman" w:cs="Times New Roman"/>
                <w:b/>
              </w:rPr>
              <w:t>Joniškio miesto privačių namų nuotekų surinkimo tinklų tiesimas ir prijungimas prie esamos centralizuotos infrastruktūros</w:t>
            </w:r>
            <w:r w:rsidR="009C24DB">
              <w:rPr>
                <w:rFonts w:ascii="Times New Roman" w:hAnsi="Times New Roman" w:cs="Times New Roman"/>
                <w:b/>
              </w:rPr>
              <w:t xml:space="preserve"> II etapas</w:t>
            </w:r>
          </w:p>
        </w:tc>
      </w:tr>
      <w:tr w:rsidR="00D7249D" w:rsidRPr="00500A4A" w14:paraId="04F634B2" w14:textId="77777777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4F60A" w14:textId="77777777" w:rsidR="004B7C9A" w:rsidRPr="00E90126" w:rsidRDefault="004B7C9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FD90A" w14:textId="77777777" w:rsidR="004B7C9A" w:rsidRPr="00E90126" w:rsidRDefault="00D7249D" w:rsidP="00225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90126">
              <w:rPr>
                <w:rFonts w:ascii="Times New Roman" w:hAnsi="Times New Roman" w:cs="Times New Roman"/>
              </w:rPr>
              <w:t>Lietuvos aplinkos apsaugos investicinis fondas (LAAIF)</w:t>
            </w:r>
          </w:p>
        </w:tc>
      </w:tr>
      <w:tr w:rsidR="00D7249D" w:rsidRPr="00500A4A" w14:paraId="4EC3ACCB" w14:textId="77777777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03EE4" w14:textId="77777777"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9B3CE" w14:textId="77777777" w:rsidR="00517272" w:rsidRPr="00E90126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lang w:eastAsia="lt-LT"/>
              </w:rPr>
              <w:t>Joniškio rajono savivaldybės administracija</w:t>
            </w:r>
          </w:p>
        </w:tc>
      </w:tr>
      <w:tr w:rsidR="00D7249D" w:rsidRPr="00500A4A" w14:paraId="2E0E64F3" w14:textId="77777777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C21C" w14:textId="77777777"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B8843" w14:textId="77777777" w:rsidR="00517272" w:rsidRPr="00E90126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72EE2" w14:textId="1891E8BD" w:rsidR="00517272" w:rsidRPr="00734453" w:rsidRDefault="00D7249D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734453">
              <w:rPr>
                <w:rFonts w:ascii="Times New Roman" w:hAnsi="Times New Roman" w:cs="Times New Roman"/>
              </w:rPr>
              <w:t>202</w:t>
            </w:r>
            <w:r w:rsidR="009C24DB" w:rsidRPr="00734453">
              <w:rPr>
                <w:rFonts w:ascii="Times New Roman" w:hAnsi="Times New Roman" w:cs="Times New Roman"/>
              </w:rPr>
              <w:t>1</w:t>
            </w:r>
            <w:r w:rsidRPr="00734453">
              <w:rPr>
                <w:rFonts w:ascii="Times New Roman" w:hAnsi="Times New Roman" w:cs="Times New Roman"/>
              </w:rPr>
              <w:t xml:space="preserve"> m. </w:t>
            </w:r>
            <w:r w:rsidR="009C24DB" w:rsidRPr="00734453">
              <w:rPr>
                <w:rFonts w:ascii="Times New Roman" w:hAnsi="Times New Roman" w:cs="Times New Roman"/>
              </w:rPr>
              <w:t>sausio</w:t>
            </w:r>
            <w:r w:rsidR="00A1254A" w:rsidRPr="00734453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D7249D" w:rsidRPr="00500A4A" w14:paraId="3B95F30B" w14:textId="77777777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397BD" w14:textId="77777777" w:rsidR="00517272" w:rsidRPr="00E90126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12938" w14:textId="77777777" w:rsidR="00517272" w:rsidRPr="00E90126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7110C" w14:textId="4C5B5C89" w:rsidR="00517272" w:rsidRPr="00734453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734453">
              <w:rPr>
                <w:rFonts w:ascii="Times New Roman" w:hAnsi="Times New Roman" w:cs="Times New Roman"/>
              </w:rPr>
              <w:t>20</w:t>
            </w:r>
            <w:r w:rsidR="00D7249D" w:rsidRPr="00734453">
              <w:rPr>
                <w:rFonts w:ascii="Times New Roman" w:hAnsi="Times New Roman" w:cs="Times New Roman"/>
              </w:rPr>
              <w:t>2</w:t>
            </w:r>
            <w:r w:rsidR="00734453" w:rsidRPr="00734453">
              <w:rPr>
                <w:rFonts w:ascii="Times New Roman" w:hAnsi="Times New Roman" w:cs="Times New Roman"/>
              </w:rPr>
              <w:t>2</w:t>
            </w:r>
            <w:r w:rsidRPr="00734453">
              <w:rPr>
                <w:rFonts w:ascii="Times New Roman" w:hAnsi="Times New Roman" w:cs="Times New Roman"/>
              </w:rPr>
              <w:t xml:space="preserve"> m. </w:t>
            </w:r>
            <w:r w:rsidR="00734453" w:rsidRPr="00734453">
              <w:rPr>
                <w:rFonts w:ascii="Times New Roman" w:hAnsi="Times New Roman" w:cs="Times New Roman"/>
              </w:rPr>
              <w:t>lapkričio</w:t>
            </w:r>
            <w:r w:rsidRPr="00734453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D7249D" w:rsidRPr="00500A4A" w14:paraId="7DD459C5" w14:textId="77777777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9C63D" w14:textId="77777777" w:rsidR="00517272" w:rsidRPr="00E90126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6D272" w14:textId="68A90256" w:rsidR="00517272" w:rsidRPr="00E90126" w:rsidRDefault="009C24DB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9C24DB">
              <w:rPr>
                <w:rFonts w:ascii="Times New Roman" w:hAnsi="Times New Roman" w:cs="Times New Roman"/>
                <w:b/>
                <w:bCs/>
              </w:rPr>
              <w:t>77.412,17</w:t>
            </w:r>
            <w:r w:rsidR="00A1254A" w:rsidRPr="00E90126">
              <w:rPr>
                <w:rFonts w:ascii="Times New Roman" w:hAnsi="Times New Roman" w:cs="Times New Roman"/>
              </w:rPr>
              <w:t xml:space="preserve"> </w:t>
            </w:r>
            <w:r w:rsidR="00716FD3"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Eur</w:t>
            </w:r>
            <w:r w:rsidR="00F765E6"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.</w:t>
            </w:r>
          </w:p>
        </w:tc>
      </w:tr>
      <w:tr w:rsidR="00D7249D" w:rsidRPr="00500A4A" w14:paraId="2A73F62D" w14:textId="77777777" w:rsidTr="00A1254A">
        <w:trPr>
          <w:trHeight w:val="59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4E329" w14:textId="77777777" w:rsidR="00716FD3" w:rsidRPr="00E90126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Finansavimo šaltiniai</w:t>
            </w:r>
            <w:r w:rsidR="001928B5"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B7AD4" w14:textId="77777777" w:rsidR="00716FD3" w:rsidRPr="00E90126" w:rsidRDefault="00D7249D" w:rsidP="00D72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E90126">
              <w:rPr>
                <w:rFonts w:ascii="Times New Roman" w:hAnsi="Times New Roman" w:cs="Times New Roman"/>
              </w:rPr>
              <w:t xml:space="preserve">Lietuvos aplinkos apsaugos investicinio fondo (LAAIF) lėšos </w:t>
            </w:r>
            <w:r w:rsidR="00A1254A" w:rsidRPr="00E90126">
              <w:rPr>
                <w:rFonts w:ascii="Times New Roman" w:hAnsi="Times New Roman" w:cs="Times New Roman"/>
              </w:rPr>
              <w:t>ir Joniškio rajono savivaldybės biudžeto lėšos</w:t>
            </w:r>
          </w:p>
        </w:tc>
      </w:tr>
      <w:tr w:rsidR="00D7249D" w:rsidRPr="00500A4A" w14:paraId="71474645" w14:textId="77777777" w:rsidTr="00E90126">
        <w:trPr>
          <w:trHeight w:val="13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7EA0C" w14:textId="77777777" w:rsidR="001928B5" w:rsidRPr="00E90126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>Projekto tikslas: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AB60F" w14:textId="79CF5517" w:rsidR="001928B5" w:rsidRPr="00E90126" w:rsidRDefault="00D7249D" w:rsidP="00D7249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90126">
              <w:rPr>
                <w:rFonts w:ascii="Times New Roman" w:hAnsi="Times New Roman" w:cs="Times New Roman"/>
              </w:rPr>
              <w:t>Projektu numatoma daliai Joniškio m. vartotojų (</w:t>
            </w:r>
            <w:r w:rsidR="009C24DB">
              <w:rPr>
                <w:rFonts w:ascii="Times New Roman" w:hAnsi="Times New Roman" w:cs="Times New Roman"/>
              </w:rPr>
              <w:t>24</w:t>
            </w:r>
            <w:r w:rsidRPr="00E90126">
              <w:rPr>
                <w:rFonts w:ascii="Times New Roman" w:hAnsi="Times New Roman" w:cs="Times New Roman"/>
              </w:rPr>
              <w:t xml:space="preserve"> būstams) pastatyti nuotekų surinkimo (šalinimo) tinklus nuo būsto iki nuotekų </w:t>
            </w:r>
            <w:proofErr w:type="spellStart"/>
            <w:r w:rsidRPr="00E90126">
              <w:rPr>
                <w:rFonts w:ascii="Times New Roman" w:hAnsi="Times New Roman" w:cs="Times New Roman"/>
              </w:rPr>
              <w:t>išvado</w:t>
            </w:r>
            <w:proofErr w:type="spellEnd"/>
            <w:r w:rsidRPr="00E90126">
              <w:rPr>
                <w:rFonts w:ascii="Times New Roman" w:hAnsi="Times New Roman" w:cs="Times New Roman"/>
              </w:rPr>
              <w:t xml:space="preserve"> ar arčiausiai esančių centralizuotų nuotekų šalinimo tinklų. Surinktos nuotekos nuvedamos ir valomos Joniškio m. nuotekų valykloje. </w:t>
            </w:r>
            <w:r w:rsidR="00E90126">
              <w:rPr>
                <w:rFonts w:ascii="Times New Roman" w:hAnsi="Times New Roman" w:cs="Times New Roman"/>
              </w:rPr>
              <w:t>Gyventojams</w:t>
            </w:r>
            <w:r w:rsidRPr="00E90126">
              <w:rPr>
                <w:rFonts w:ascii="Times New Roman" w:hAnsi="Times New Roman" w:cs="Times New Roman"/>
              </w:rPr>
              <w:t xml:space="preserve"> suteikiama pagalba, gerinama paslaugų bei gyvenimo kokybė. Projektu taip pat prisidedama prie aplinkos taršos mažinimo. </w:t>
            </w:r>
          </w:p>
        </w:tc>
      </w:tr>
      <w:tr w:rsidR="00D7249D" w:rsidRPr="00500A4A" w14:paraId="4D658857" w14:textId="77777777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FC9B0" w14:textId="77777777" w:rsidR="00500A4A" w:rsidRPr="00E90126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lang w:eastAsia="lt-LT"/>
              </w:rPr>
              <w:t>Projekto aprašymas: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95242" w14:textId="304F7569" w:rsidR="00500A4A" w:rsidRPr="00E90126" w:rsidRDefault="00D7249D" w:rsidP="00C30CAA">
            <w:pPr>
              <w:pStyle w:val="Betarp"/>
              <w:tabs>
                <w:tab w:val="left" w:pos="709"/>
              </w:tabs>
              <w:jc w:val="both"/>
              <w:rPr>
                <w:spacing w:val="0"/>
                <w:w w:val="100"/>
                <w:sz w:val="22"/>
                <w:szCs w:val="22"/>
              </w:rPr>
            </w:pPr>
            <w:r w:rsidRPr="00E90126">
              <w:rPr>
                <w:spacing w:val="0"/>
                <w:w w:val="100"/>
                <w:sz w:val="22"/>
                <w:szCs w:val="22"/>
              </w:rPr>
              <w:t>Vadovaujantis LR geriamojo vandens tiekimo ir nuotekų tvarkymo įstatymu  savivaldybės institucijos atsakingos už nuotekų tvarkymo paslaugų teikimą savivaldybės teritorijoje. Pagal nuotekų tvarkymo apskaitos duomenis Joniškio m. 201</w:t>
            </w:r>
            <w:r w:rsidR="009C24DB">
              <w:rPr>
                <w:spacing w:val="0"/>
                <w:w w:val="100"/>
                <w:sz w:val="22"/>
                <w:szCs w:val="22"/>
              </w:rPr>
              <w:t>9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m. nuotekų val</w:t>
            </w:r>
            <w:r w:rsidR="00E90126">
              <w:rPr>
                <w:spacing w:val="0"/>
                <w:w w:val="100"/>
                <w:sz w:val="22"/>
                <w:szCs w:val="22"/>
              </w:rPr>
              <w:t xml:space="preserve">ymo įrenginiuose 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išvalyta </w:t>
            </w:r>
            <w:r w:rsidR="009C24DB">
              <w:rPr>
                <w:spacing w:val="0"/>
                <w:w w:val="100"/>
                <w:sz w:val="22"/>
                <w:szCs w:val="22"/>
              </w:rPr>
              <w:t>795 200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m</w:t>
            </w:r>
            <w:r w:rsidRPr="00E90126">
              <w:rPr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nuotekų. Iš jų iš gyventojų surinkta 1</w:t>
            </w:r>
            <w:r w:rsidR="009C24DB">
              <w:rPr>
                <w:spacing w:val="0"/>
                <w:w w:val="100"/>
                <w:sz w:val="22"/>
                <w:szCs w:val="22"/>
              </w:rPr>
              <w:t>47 770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m</w:t>
            </w:r>
            <w:r w:rsidRPr="00E90126">
              <w:rPr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nuotekų. Vienam vartotojui tenkantis nuotekų kiekis yra 3</w:t>
            </w:r>
            <w:r w:rsidR="009C24DB">
              <w:rPr>
                <w:spacing w:val="0"/>
                <w:w w:val="100"/>
                <w:sz w:val="22"/>
                <w:szCs w:val="22"/>
              </w:rPr>
              <w:t>4,29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m</w:t>
            </w:r>
            <w:r w:rsidRPr="00E90126">
              <w:rPr>
                <w:spacing w:val="0"/>
                <w:w w:val="100"/>
                <w:sz w:val="22"/>
                <w:szCs w:val="22"/>
                <w:vertAlign w:val="superscript"/>
              </w:rPr>
              <w:t>3</w:t>
            </w:r>
            <w:r w:rsidRPr="00E90126">
              <w:rPr>
                <w:spacing w:val="0"/>
                <w:w w:val="100"/>
                <w:sz w:val="22"/>
                <w:szCs w:val="22"/>
              </w:rPr>
              <w:t>/metus. Dalis gyventojų tur</w:t>
            </w:r>
            <w:r w:rsidR="00C30CAA">
              <w:rPr>
                <w:spacing w:val="0"/>
                <w:w w:val="100"/>
                <w:sz w:val="22"/>
                <w:szCs w:val="22"/>
              </w:rPr>
              <w:t>i lauko tualetus, tad</w:t>
            </w:r>
            <w:r w:rsidRPr="00E90126">
              <w:rPr>
                <w:spacing w:val="0"/>
                <w:w w:val="100"/>
                <w:sz w:val="22"/>
                <w:szCs w:val="22"/>
              </w:rPr>
              <w:t xml:space="preserve"> negalima užtikrinti nuotekų nepatekimo į aplinką. Centralizuoti nuotekų tvarkymo tinklai yra šalia projektu planuojamų prijungti vartotojų sklypų ribų ar sklypų ribose. Tačiau var</w:t>
            </w:r>
            <w:r w:rsidR="00C30CAA">
              <w:rPr>
                <w:spacing w:val="0"/>
                <w:w w:val="100"/>
                <w:sz w:val="22"/>
                <w:szCs w:val="22"/>
              </w:rPr>
              <w:t xml:space="preserve">totojai dėl lėšų trūkumo nėra </w:t>
            </w:r>
            <w:r w:rsidRPr="00E90126">
              <w:rPr>
                <w:spacing w:val="0"/>
                <w:w w:val="100"/>
                <w:sz w:val="22"/>
                <w:szCs w:val="22"/>
              </w:rPr>
              <w:t>prisijungę prie centralizuotų nuotekų tvarkymo tinkl</w:t>
            </w:r>
            <w:r w:rsidRPr="00C30CAA">
              <w:rPr>
                <w:spacing w:val="0"/>
                <w:w w:val="100"/>
                <w:sz w:val="22"/>
                <w:szCs w:val="22"/>
              </w:rPr>
              <w:t>ų.</w:t>
            </w:r>
            <w:r w:rsidRPr="00C30CAA">
              <w:rPr>
                <w:sz w:val="22"/>
                <w:szCs w:val="22"/>
              </w:rPr>
              <w:t xml:space="preserve"> </w:t>
            </w:r>
            <w:r w:rsidRPr="00E90126">
              <w:rPr>
                <w:spacing w:val="0"/>
                <w:w w:val="100"/>
                <w:sz w:val="22"/>
                <w:szCs w:val="22"/>
              </w:rPr>
              <w:t>Esama situacija sudaro sąlygas aplinkos taršai. Šiai situacijai pakeiti būtinos papildomos investicijos į svarbiausias problemines sritis, siekiant paslaugų kokybės gerinimo bei norminių teisės aktų reikalavimų laikymosi. Įgyvendinus projektą, daliai Joniškio m. gyventojų bus užtikrintos nepertraukiamos, kokybiškos nuotekų tvarkymo paslaugos.</w:t>
            </w:r>
          </w:p>
        </w:tc>
      </w:tr>
      <w:tr w:rsidR="00D7249D" w:rsidRPr="00500A4A" w14:paraId="52E32AFC" w14:textId="77777777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C4DB1" w14:textId="77777777" w:rsidR="00500A4A" w:rsidRPr="00E90126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lang w:eastAsia="lt-LT"/>
              </w:rPr>
              <w:t>Projekto rezultatas: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D6234" w14:textId="77777777" w:rsidR="00D7249D" w:rsidRPr="00E90126" w:rsidRDefault="00D7249D" w:rsidP="00D724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_Hlk19283466"/>
            <w:r w:rsidRPr="00E90126">
              <w:rPr>
                <w:rFonts w:ascii="Times New Roman" w:hAnsi="Times New Roman" w:cs="Times New Roman"/>
              </w:rPr>
              <w:t>Gyventojų ūkinėje veikloje susidarančios buitinės nuotekos bus surinktos (nepateks į gamtinę aplinką) ir bus išvalytos iki nustatytų reikalavimų, tuo pačiu sumažės dirvožemio ir gruntinio vandens tarša.</w:t>
            </w:r>
          </w:p>
          <w:p w14:paraId="7F9D5C19" w14:textId="77777777" w:rsidR="00500A4A" w:rsidRPr="00E90126" w:rsidRDefault="00D7249D" w:rsidP="00C30C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0126">
              <w:rPr>
                <w:rFonts w:ascii="Times New Roman" w:hAnsi="Times New Roman" w:cs="Times New Roman"/>
              </w:rPr>
              <w:t xml:space="preserve">Prie centralizuotų nuotekų tinklų prijungtiems gyventojams bus užtikrintos nepertraukiamos kokybiškos nuotekų tvarkymo paslaugos, sumažės nemalonūs kvapai, nereikės rūpintis </w:t>
            </w:r>
            <w:r w:rsidR="00C30CAA">
              <w:rPr>
                <w:rFonts w:ascii="Times New Roman" w:hAnsi="Times New Roman" w:cs="Times New Roman"/>
              </w:rPr>
              <w:t>n</w:t>
            </w:r>
            <w:r w:rsidRPr="00E90126">
              <w:rPr>
                <w:rFonts w:ascii="Times New Roman" w:hAnsi="Times New Roman" w:cs="Times New Roman"/>
              </w:rPr>
              <w:t xml:space="preserve">uotekų kaupimo rezervuarų ir </w:t>
            </w:r>
            <w:proofErr w:type="spellStart"/>
            <w:r w:rsidRPr="00E90126">
              <w:rPr>
                <w:rFonts w:ascii="Times New Roman" w:hAnsi="Times New Roman" w:cs="Times New Roman"/>
              </w:rPr>
              <w:t>septikų</w:t>
            </w:r>
            <w:proofErr w:type="spellEnd"/>
            <w:r w:rsidRPr="00E90126">
              <w:rPr>
                <w:rFonts w:ascii="Times New Roman" w:hAnsi="Times New Roman" w:cs="Times New Roman"/>
              </w:rPr>
              <w:t xml:space="preserve"> įrengimo, eksploatavimo ir kontrolės tvarkos aprašo reikalavimų užtikrinimu.</w:t>
            </w:r>
            <w:bookmarkEnd w:id="1"/>
          </w:p>
        </w:tc>
      </w:tr>
      <w:tr w:rsidR="00D7249D" w:rsidRPr="00500A4A" w14:paraId="68AE4541" w14:textId="77777777" w:rsidTr="000A11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4E1C8" w14:textId="77777777" w:rsidR="00500A4A" w:rsidRPr="00E90126" w:rsidRDefault="00500A4A" w:rsidP="00325C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90126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Asmuo kontaktams: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6A680" w14:textId="77777777" w:rsidR="00500A4A" w:rsidRPr="00E90126" w:rsidRDefault="00D7249D" w:rsidP="00D7249D">
            <w:pPr>
              <w:rPr>
                <w:rFonts w:ascii="Times New Roman" w:hAnsi="Times New Roman" w:cs="Times New Roman"/>
              </w:rPr>
            </w:pPr>
            <w:r w:rsidRPr="00E90126">
              <w:rPr>
                <w:rFonts w:ascii="Times New Roman" w:hAnsi="Times New Roman" w:cs="Times New Roman"/>
              </w:rPr>
              <w:t>Daiva Zikienė</w:t>
            </w:r>
            <w:r w:rsidR="008F40E8" w:rsidRPr="00E90126">
              <w:rPr>
                <w:rFonts w:ascii="Times New Roman" w:hAnsi="Times New Roman" w:cs="Times New Roman"/>
              </w:rPr>
              <w:t xml:space="preserve">, Joniškio rajono savivaldybės administracijos Infrastruktūros skyriaus </w:t>
            </w:r>
            <w:r w:rsidRPr="00E90126">
              <w:rPr>
                <w:rFonts w:ascii="Times New Roman" w:hAnsi="Times New Roman" w:cs="Times New Roman"/>
              </w:rPr>
              <w:t>Viešosios tvarkos poskyrio vedėja</w:t>
            </w:r>
            <w:r w:rsidR="008F40E8" w:rsidRPr="00E90126">
              <w:rPr>
                <w:rFonts w:ascii="Times New Roman" w:hAnsi="Times New Roman" w:cs="Times New Roman"/>
              </w:rPr>
              <w:t>, Tel. Nr.</w:t>
            </w:r>
            <w:r w:rsidRPr="00E90126">
              <w:rPr>
                <w:rFonts w:ascii="Times New Roman" w:hAnsi="Times New Roman" w:cs="Times New Roman"/>
              </w:rPr>
              <w:t xml:space="preserve"> (8 426) 51 197</w:t>
            </w:r>
            <w:r w:rsidR="008F40E8" w:rsidRPr="00E90126">
              <w:rPr>
                <w:rFonts w:ascii="Times New Roman" w:hAnsi="Times New Roman" w:cs="Times New Roman"/>
              </w:rPr>
              <w:t xml:space="preserve">, el. paštas </w:t>
            </w:r>
            <w:hyperlink r:id="rId6" w:history="1">
              <w:r w:rsidRPr="00E90126">
                <w:rPr>
                  <w:rStyle w:val="Hipersaitas"/>
                  <w:rFonts w:ascii="Times New Roman" w:hAnsi="Times New Roman" w:cs="Times New Roman"/>
                </w:rPr>
                <w:t>daiva.zikiene@joniskis.lt</w:t>
              </w:r>
            </w:hyperlink>
            <w:r w:rsidR="008F40E8" w:rsidRPr="00E90126"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0"/>
    </w:tbl>
    <w:p w14:paraId="00A3B6C5" w14:textId="77777777" w:rsidR="00394DB8" w:rsidRDefault="00394DB8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500A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2E48"/>
    <w:multiLevelType w:val="hybridMultilevel"/>
    <w:tmpl w:val="977CD8C4"/>
    <w:lvl w:ilvl="0" w:tplc="2E0C0C02">
      <w:numFmt w:val="bullet"/>
      <w:lvlText w:val="•"/>
      <w:lvlJc w:val="left"/>
      <w:pPr>
        <w:ind w:left="201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A0075"/>
    <w:multiLevelType w:val="hybridMultilevel"/>
    <w:tmpl w:val="DA767FFE"/>
    <w:lvl w:ilvl="0" w:tplc="042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24556"/>
    <w:multiLevelType w:val="hybridMultilevel"/>
    <w:tmpl w:val="5BA67B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13"/>
  </w:num>
  <w:num w:numId="7">
    <w:abstractNumId w:val="1"/>
  </w:num>
  <w:num w:numId="8">
    <w:abstractNumId w:val="2"/>
  </w:num>
  <w:num w:numId="9">
    <w:abstractNumId w:val="7"/>
  </w:num>
  <w:num w:numId="10">
    <w:abstractNumId w:val="12"/>
  </w:num>
  <w:num w:numId="11">
    <w:abstractNumId w:val="1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272"/>
    <w:rsid w:val="0001285D"/>
    <w:rsid w:val="00021A6B"/>
    <w:rsid w:val="00051542"/>
    <w:rsid w:val="00093EF7"/>
    <w:rsid w:val="000E2661"/>
    <w:rsid w:val="00162A33"/>
    <w:rsid w:val="001928B5"/>
    <w:rsid w:val="001F0CEB"/>
    <w:rsid w:val="002254A3"/>
    <w:rsid w:val="00282473"/>
    <w:rsid w:val="00287091"/>
    <w:rsid w:val="002C25FE"/>
    <w:rsid w:val="002E5095"/>
    <w:rsid w:val="00373925"/>
    <w:rsid w:val="00394DB8"/>
    <w:rsid w:val="003A5A39"/>
    <w:rsid w:val="00435572"/>
    <w:rsid w:val="004B7C9A"/>
    <w:rsid w:val="00500A4A"/>
    <w:rsid w:val="00517272"/>
    <w:rsid w:val="0053087E"/>
    <w:rsid w:val="0053699F"/>
    <w:rsid w:val="005760D6"/>
    <w:rsid w:val="00576D8C"/>
    <w:rsid w:val="00667408"/>
    <w:rsid w:val="006A4FC1"/>
    <w:rsid w:val="0070238D"/>
    <w:rsid w:val="00716FD3"/>
    <w:rsid w:val="00734453"/>
    <w:rsid w:val="00790B91"/>
    <w:rsid w:val="00846341"/>
    <w:rsid w:val="00871FCA"/>
    <w:rsid w:val="008F40E8"/>
    <w:rsid w:val="009C24DB"/>
    <w:rsid w:val="00A059FD"/>
    <w:rsid w:val="00A1254A"/>
    <w:rsid w:val="00A9459F"/>
    <w:rsid w:val="00B1620A"/>
    <w:rsid w:val="00B62245"/>
    <w:rsid w:val="00BC5AD2"/>
    <w:rsid w:val="00C30CAA"/>
    <w:rsid w:val="00D7249D"/>
    <w:rsid w:val="00DC0C0E"/>
    <w:rsid w:val="00DD51E9"/>
    <w:rsid w:val="00DE4BF3"/>
    <w:rsid w:val="00DF0F86"/>
    <w:rsid w:val="00E47BDE"/>
    <w:rsid w:val="00E736FB"/>
    <w:rsid w:val="00E90126"/>
    <w:rsid w:val="00EA1C1E"/>
    <w:rsid w:val="00EA40C5"/>
    <w:rsid w:val="00EA533F"/>
    <w:rsid w:val="00F64A13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6D11"/>
  <w15:docId w15:val="{70DFE5D2-8E6B-4BB9-B67F-99C527D6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aliases w:val="Buletai"/>
    <w:basedOn w:val="prastasis"/>
    <w:link w:val="SraopastraipaDiagrama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SraopastraipaDiagrama">
    <w:name w:val="Sąrašo pastraipa Diagrama"/>
    <w:aliases w:val="Buletai Diagrama"/>
    <w:link w:val="Sraopastraipa"/>
    <w:uiPriority w:val="34"/>
    <w:locked/>
    <w:rsid w:val="00D72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iva.zikiene@joniskis.l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1805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Laimonas Vingras</cp:lastModifiedBy>
  <cp:revision>2</cp:revision>
  <dcterms:created xsi:type="dcterms:W3CDTF">2020-11-30T13:34:00Z</dcterms:created>
  <dcterms:modified xsi:type="dcterms:W3CDTF">2020-11-30T13:34:00Z</dcterms:modified>
</cp:coreProperties>
</file>