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FD3" w:rsidRDefault="00051542"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val="en-US"/>
        </w:rPr>
        <w:drawing>
          <wp:inline distT="0" distB="0" distL="0" distR="0" wp14:anchorId="646A8A60" wp14:editId="664B6980">
            <wp:extent cx="2059200" cy="752400"/>
            <wp:effectExtent l="0" t="0" r="0" b="0"/>
            <wp:docPr id="2" name="Paveikslėlis 2" descr="Image result for lietuvos kaimo plėtros progra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ietuvos kaimo plėtros programa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9200" cy="752400"/>
                    </a:xfrm>
                    <a:prstGeom prst="rect">
                      <a:avLst/>
                    </a:prstGeom>
                    <a:noFill/>
                    <a:ln>
                      <a:noFill/>
                    </a:ln>
                  </pic:spPr>
                </pic:pic>
              </a:graphicData>
            </a:graphic>
          </wp:inline>
        </w:drawing>
      </w:r>
      <w:bookmarkStart w:id="0" w:name="_GoBack"/>
      <w:bookmarkEnd w:id="0"/>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58"/>
        <w:gridCol w:w="3535"/>
        <w:gridCol w:w="4465"/>
      </w:tblGrid>
      <w:tr w:rsidR="00F765E6" w:rsidRPr="00500A4A"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3699F" w:rsidRDefault="00517272" w:rsidP="00517272">
            <w:pPr>
              <w:spacing w:after="0" w:line="240" w:lineRule="auto"/>
              <w:rPr>
                <w:rFonts w:ascii="Times New Roman" w:eastAsia="Times New Roman" w:hAnsi="Times New Roman" w:cs="Times New Roman"/>
                <w:lang w:eastAsia="lt-LT"/>
              </w:rPr>
            </w:pPr>
            <w:bookmarkStart w:id="1" w:name="_Hlk530732304"/>
            <w:r w:rsidRPr="0053699F">
              <w:rPr>
                <w:rFonts w:ascii="Times New Roman" w:eastAsia="Times New Roman" w:hAnsi="Times New Roman" w:cs="Times New Roman"/>
                <w:b/>
                <w:bCs/>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3699F" w:rsidRDefault="008F40E8" w:rsidP="008F40E8">
            <w:pPr>
              <w:spacing w:after="0" w:line="240" w:lineRule="auto"/>
              <w:jc w:val="both"/>
              <w:rPr>
                <w:rFonts w:ascii="Times New Roman" w:eastAsia="Times New Roman" w:hAnsi="Times New Roman" w:cs="Times New Roman"/>
                <w:b/>
                <w:lang w:eastAsia="lt-LT"/>
              </w:rPr>
            </w:pPr>
            <w:r w:rsidRPr="0053699F">
              <w:rPr>
                <w:rFonts w:ascii="Times New Roman" w:hAnsi="Times New Roman" w:cs="Times New Roman"/>
                <w:b/>
              </w:rPr>
              <w:t xml:space="preserve">Dragūnų, Aušros ir Saulės mūšio gatvių dalių </w:t>
            </w:r>
            <w:proofErr w:type="spellStart"/>
            <w:r w:rsidRPr="0053699F">
              <w:rPr>
                <w:rFonts w:ascii="Times New Roman" w:hAnsi="Times New Roman" w:cs="Times New Roman"/>
                <w:b/>
              </w:rPr>
              <w:t>Jauniūnų</w:t>
            </w:r>
            <w:proofErr w:type="spellEnd"/>
            <w:r w:rsidRPr="0053699F">
              <w:rPr>
                <w:rFonts w:ascii="Times New Roman" w:hAnsi="Times New Roman" w:cs="Times New Roman"/>
                <w:b/>
              </w:rPr>
              <w:t xml:space="preserve"> kaime, Joniškio rajone kapitalinis remontas</w:t>
            </w:r>
          </w:p>
        </w:tc>
      </w:tr>
      <w:tr w:rsidR="00F765E6" w:rsidRPr="00500A4A"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4B7C9A" w:rsidRPr="0053699F" w:rsidRDefault="004B7C9A" w:rsidP="00517272">
            <w:pPr>
              <w:spacing w:after="0" w:line="240" w:lineRule="auto"/>
              <w:rPr>
                <w:rFonts w:ascii="Times New Roman" w:eastAsia="Times New Roman" w:hAnsi="Times New Roman" w:cs="Times New Roman"/>
                <w:b/>
                <w:bCs/>
                <w:lang w:eastAsia="lt-LT"/>
              </w:rPr>
            </w:pPr>
            <w:r w:rsidRPr="0053699F">
              <w:rPr>
                <w:rFonts w:ascii="Times New Roman" w:eastAsia="Times New Roman" w:hAnsi="Times New Roman" w:cs="Times New Roman"/>
                <w:b/>
                <w:bCs/>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4B7C9A" w:rsidRPr="0053699F" w:rsidRDefault="004B7C9A" w:rsidP="002254A3">
            <w:pPr>
              <w:spacing w:after="0" w:line="240" w:lineRule="auto"/>
              <w:jc w:val="both"/>
              <w:rPr>
                <w:rFonts w:ascii="Times New Roman" w:hAnsi="Times New Roman" w:cs="Times New Roman"/>
                <w:b/>
              </w:rPr>
            </w:pPr>
            <w:r w:rsidRPr="0053699F">
              <w:rPr>
                <w:rFonts w:ascii="Times New Roman" w:eastAsia="Times New Roman" w:hAnsi="Times New Roman" w:cs="Times New Roman"/>
                <w:lang w:eastAsia="lt-LT"/>
              </w:rPr>
              <w:t>Lietuvos kaimo plėtros 2014–2020 metų programa</w:t>
            </w:r>
          </w:p>
        </w:tc>
      </w:tr>
      <w:tr w:rsidR="00F765E6" w:rsidRPr="00500A4A"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3699F" w:rsidRDefault="00517272" w:rsidP="00517272">
            <w:pPr>
              <w:spacing w:after="0" w:line="240" w:lineRule="auto"/>
              <w:rPr>
                <w:rFonts w:ascii="Times New Roman" w:eastAsia="Times New Roman" w:hAnsi="Times New Roman" w:cs="Times New Roman"/>
                <w:lang w:eastAsia="lt-LT"/>
              </w:rPr>
            </w:pPr>
            <w:r w:rsidRPr="0053699F">
              <w:rPr>
                <w:rFonts w:ascii="Times New Roman" w:eastAsia="Times New Roman" w:hAnsi="Times New Roman" w:cs="Times New Roman"/>
                <w:b/>
                <w:bCs/>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3699F" w:rsidRDefault="00A1254A" w:rsidP="002254A3">
            <w:pPr>
              <w:spacing w:after="0" w:line="240" w:lineRule="auto"/>
              <w:jc w:val="both"/>
              <w:rPr>
                <w:rFonts w:ascii="Times New Roman" w:eastAsia="Times New Roman" w:hAnsi="Times New Roman" w:cs="Times New Roman"/>
                <w:lang w:eastAsia="lt-LT"/>
              </w:rPr>
            </w:pPr>
            <w:r w:rsidRPr="0053699F">
              <w:rPr>
                <w:rFonts w:ascii="Times New Roman" w:eastAsia="Times New Roman" w:hAnsi="Times New Roman" w:cs="Times New Roman"/>
                <w:lang w:eastAsia="lt-LT"/>
              </w:rPr>
              <w:t>Joniškio rajono savivaldybės administracija</w:t>
            </w:r>
          </w:p>
        </w:tc>
      </w:tr>
      <w:tr w:rsidR="008F40E8" w:rsidRPr="00500A4A"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3699F" w:rsidRDefault="00517272" w:rsidP="00517272">
            <w:pPr>
              <w:spacing w:after="0" w:line="240" w:lineRule="auto"/>
              <w:rPr>
                <w:rFonts w:ascii="Times New Roman" w:eastAsia="Times New Roman" w:hAnsi="Times New Roman" w:cs="Times New Roman"/>
                <w:lang w:eastAsia="lt-LT"/>
              </w:rPr>
            </w:pPr>
            <w:r w:rsidRPr="0053699F">
              <w:rPr>
                <w:rFonts w:ascii="Times New Roman" w:eastAsia="Times New Roman" w:hAnsi="Times New Roman" w:cs="Times New Roman"/>
                <w:b/>
                <w:bCs/>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3699F" w:rsidRDefault="00517272" w:rsidP="002254A3">
            <w:pPr>
              <w:spacing w:after="0" w:line="240" w:lineRule="auto"/>
              <w:jc w:val="both"/>
              <w:rPr>
                <w:rFonts w:ascii="Times New Roman" w:eastAsia="Times New Roman" w:hAnsi="Times New Roman" w:cs="Times New Roman"/>
                <w:lang w:eastAsia="lt-LT"/>
              </w:rPr>
            </w:pPr>
            <w:r w:rsidRPr="0053699F">
              <w:rPr>
                <w:rFonts w:ascii="Times New Roman" w:eastAsia="Times New Roman" w:hAnsi="Times New Roman" w:cs="Times New Roman"/>
                <w:i/>
                <w:iCs/>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3699F" w:rsidRDefault="00F765E6" w:rsidP="002254A3">
            <w:pPr>
              <w:spacing w:after="0" w:line="240" w:lineRule="auto"/>
              <w:jc w:val="both"/>
              <w:rPr>
                <w:rFonts w:ascii="Times New Roman" w:eastAsia="Times New Roman" w:hAnsi="Times New Roman" w:cs="Times New Roman"/>
                <w:lang w:eastAsia="lt-LT"/>
              </w:rPr>
            </w:pPr>
            <w:r w:rsidRPr="0053699F">
              <w:rPr>
                <w:rFonts w:ascii="Times New Roman" w:hAnsi="Times New Roman" w:cs="Times New Roman"/>
              </w:rPr>
              <w:t>2020 m. gegužės</w:t>
            </w:r>
            <w:r w:rsidR="00A1254A" w:rsidRPr="0053699F">
              <w:rPr>
                <w:rFonts w:ascii="Times New Roman" w:hAnsi="Times New Roman" w:cs="Times New Roman"/>
              </w:rPr>
              <w:t xml:space="preserve"> mėn.</w:t>
            </w:r>
          </w:p>
        </w:tc>
      </w:tr>
      <w:tr w:rsidR="008F40E8" w:rsidRPr="00500A4A"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3699F" w:rsidRDefault="00517272" w:rsidP="00517272">
            <w:pPr>
              <w:spacing w:after="0" w:line="240" w:lineRule="auto"/>
              <w:rPr>
                <w:rFonts w:ascii="Times New Roman" w:eastAsia="Times New Roman" w:hAnsi="Times New Roman" w:cs="Times New Roman"/>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3699F" w:rsidRDefault="00517272" w:rsidP="002254A3">
            <w:pPr>
              <w:spacing w:after="0" w:line="240" w:lineRule="auto"/>
              <w:jc w:val="both"/>
              <w:rPr>
                <w:rFonts w:ascii="Times New Roman" w:eastAsia="Times New Roman" w:hAnsi="Times New Roman" w:cs="Times New Roman"/>
                <w:lang w:eastAsia="lt-LT"/>
              </w:rPr>
            </w:pPr>
            <w:r w:rsidRPr="0053699F">
              <w:rPr>
                <w:rFonts w:ascii="Times New Roman" w:eastAsia="Times New Roman" w:hAnsi="Times New Roman" w:cs="Times New Roman"/>
                <w:i/>
                <w:iCs/>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3699F" w:rsidRDefault="00A1254A" w:rsidP="002254A3">
            <w:pPr>
              <w:spacing w:after="0" w:line="240" w:lineRule="auto"/>
              <w:jc w:val="both"/>
              <w:rPr>
                <w:rFonts w:ascii="Times New Roman" w:eastAsia="Times New Roman" w:hAnsi="Times New Roman" w:cs="Times New Roman"/>
                <w:lang w:eastAsia="lt-LT"/>
              </w:rPr>
            </w:pPr>
            <w:r w:rsidRPr="0053699F">
              <w:rPr>
                <w:rFonts w:ascii="Times New Roman" w:hAnsi="Times New Roman" w:cs="Times New Roman"/>
              </w:rPr>
              <w:t>20</w:t>
            </w:r>
            <w:r w:rsidR="008F40E8" w:rsidRPr="0053699F">
              <w:rPr>
                <w:rFonts w:ascii="Times New Roman" w:hAnsi="Times New Roman" w:cs="Times New Roman"/>
              </w:rPr>
              <w:t>23</w:t>
            </w:r>
            <w:r w:rsidRPr="0053699F">
              <w:rPr>
                <w:rFonts w:ascii="Times New Roman" w:hAnsi="Times New Roman" w:cs="Times New Roman"/>
              </w:rPr>
              <w:t xml:space="preserve"> m. </w:t>
            </w:r>
            <w:r w:rsidR="00F765E6" w:rsidRPr="0053699F">
              <w:rPr>
                <w:rFonts w:ascii="Times New Roman" w:hAnsi="Times New Roman" w:cs="Times New Roman"/>
              </w:rPr>
              <w:t>gegužės</w:t>
            </w:r>
            <w:r w:rsidRPr="0053699F">
              <w:rPr>
                <w:rFonts w:ascii="Times New Roman" w:hAnsi="Times New Roman" w:cs="Times New Roman"/>
              </w:rPr>
              <w:t xml:space="preserve"> mėn.</w:t>
            </w:r>
          </w:p>
        </w:tc>
      </w:tr>
      <w:tr w:rsidR="00F765E6" w:rsidRPr="00500A4A"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3699F" w:rsidRDefault="00716FD3" w:rsidP="00517272">
            <w:pPr>
              <w:spacing w:after="0" w:line="240" w:lineRule="auto"/>
              <w:rPr>
                <w:rFonts w:ascii="Times New Roman" w:eastAsia="Times New Roman" w:hAnsi="Times New Roman" w:cs="Times New Roman"/>
                <w:b/>
                <w:lang w:eastAsia="lt-LT"/>
              </w:rPr>
            </w:pPr>
            <w:r w:rsidRPr="0053699F">
              <w:rPr>
                <w:rFonts w:ascii="Times New Roman" w:eastAsia="Times New Roman" w:hAnsi="Times New Roman" w:cs="Times New Roman"/>
                <w:b/>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3699F" w:rsidRDefault="008F40E8" w:rsidP="002254A3">
            <w:pPr>
              <w:spacing w:after="0" w:line="240" w:lineRule="auto"/>
              <w:jc w:val="both"/>
              <w:rPr>
                <w:rFonts w:ascii="Times New Roman" w:eastAsia="Times New Roman" w:hAnsi="Times New Roman" w:cs="Times New Roman"/>
                <w:b/>
                <w:lang w:eastAsia="lt-LT"/>
              </w:rPr>
            </w:pPr>
            <w:r w:rsidRPr="0053699F">
              <w:rPr>
                <w:rFonts w:ascii="Times New Roman" w:hAnsi="Times New Roman" w:cs="Times New Roman"/>
                <w:b/>
              </w:rPr>
              <w:t>264.531,00</w:t>
            </w:r>
            <w:r w:rsidR="00A1254A" w:rsidRPr="0053699F">
              <w:rPr>
                <w:rFonts w:ascii="Times New Roman" w:hAnsi="Times New Roman" w:cs="Times New Roman"/>
              </w:rPr>
              <w:t xml:space="preserve"> </w:t>
            </w:r>
            <w:proofErr w:type="spellStart"/>
            <w:r w:rsidR="00716FD3" w:rsidRPr="0053699F">
              <w:rPr>
                <w:rFonts w:ascii="Times New Roman" w:eastAsia="Times New Roman" w:hAnsi="Times New Roman" w:cs="Times New Roman"/>
                <w:b/>
                <w:bCs/>
                <w:lang w:eastAsia="lt-LT"/>
              </w:rPr>
              <w:t>Eur</w:t>
            </w:r>
            <w:proofErr w:type="spellEnd"/>
            <w:r w:rsidR="00F765E6" w:rsidRPr="0053699F">
              <w:rPr>
                <w:rFonts w:ascii="Times New Roman" w:eastAsia="Times New Roman" w:hAnsi="Times New Roman" w:cs="Times New Roman"/>
                <w:b/>
                <w:bCs/>
                <w:lang w:eastAsia="lt-LT"/>
              </w:rPr>
              <w:t>.</w:t>
            </w:r>
          </w:p>
        </w:tc>
      </w:tr>
      <w:tr w:rsidR="00F765E6" w:rsidRPr="00500A4A" w:rsidTr="00A1254A">
        <w:trPr>
          <w:trHeight w:val="596"/>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53699F" w:rsidRDefault="00716FD3" w:rsidP="00517272">
            <w:pPr>
              <w:spacing w:after="0" w:line="240" w:lineRule="auto"/>
              <w:rPr>
                <w:rFonts w:ascii="Times New Roman" w:eastAsia="Times New Roman" w:hAnsi="Times New Roman" w:cs="Times New Roman"/>
                <w:b/>
                <w:lang w:eastAsia="lt-LT"/>
              </w:rPr>
            </w:pPr>
            <w:r w:rsidRPr="0053699F">
              <w:rPr>
                <w:rFonts w:ascii="Times New Roman" w:eastAsia="Times New Roman" w:hAnsi="Times New Roman" w:cs="Times New Roman"/>
                <w:b/>
                <w:bCs/>
                <w:lang w:eastAsia="lt-LT"/>
              </w:rPr>
              <w:t>Finansavimo šaltiniai</w:t>
            </w:r>
            <w:r w:rsidR="001928B5" w:rsidRPr="0053699F">
              <w:rPr>
                <w:rFonts w:ascii="Times New Roman" w:eastAsia="Times New Roman" w:hAnsi="Times New Roman" w:cs="Times New Roman"/>
                <w:b/>
                <w:bCs/>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53699F" w:rsidRDefault="00A1254A" w:rsidP="002254A3">
            <w:pPr>
              <w:spacing w:after="0" w:line="240" w:lineRule="auto"/>
              <w:jc w:val="both"/>
              <w:rPr>
                <w:rFonts w:ascii="Times New Roman" w:eastAsia="Times New Roman" w:hAnsi="Times New Roman" w:cs="Times New Roman"/>
                <w:bCs/>
                <w:lang w:eastAsia="lt-LT"/>
              </w:rPr>
            </w:pPr>
            <w:r w:rsidRPr="0053699F">
              <w:rPr>
                <w:rFonts w:ascii="Times New Roman" w:hAnsi="Times New Roman" w:cs="Times New Roman"/>
              </w:rPr>
              <w:t>Europos žemės ūkio fondo kaimo plėtrai lėšos, Lietuvos valstybės biudžeto lėšos ir Joniškio rajono savivaldybės biudžeto lėšos</w:t>
            </w:r>
          </w:p>
        </w:tc>
      </w:tr>
      <w:tr w:rsidR="00F765E6" w:rsidRPr="00500A4A"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53699F" w:rsidRDefault="001928B5" w:rsidP="00517272">
            <w:pPr>
              <w:spacing w:after="0" w:line="240" w:lineRule="auto"/>
              <w:rPr>
                <w:rFonts w:ascii="Times New Roman" w:eastAsia="Times New Roman" w:hAnsi="Times New Roman" w:cs="Times New Roman"/>
                <w:b/>
                <w:bCs/>
                <w:lang w:eastAsia="lt-LT"/>
              </w:rPr>
            </w:pPr>
            <w:r w:rsidRPr="0053699F">
              <w:rPr>
                <w:rFonts w:ascii="Times New Roman" w:eastAsia="Times New Roman" w:hAnsi="Times New Roman" w:cs="Times New Roman"/>
                <w:b/>
                <w:bCs/>
                <w:iCs/>
                <w:lang w:eastAsia="lt-LT"/>
              </w:rPr>
              <w:t>Projekto tikslas: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53699F" w:rsidRDefault="008F40E8" w:rsidP="002254A3">
            <w:pPr>
              <w:spacing w:after="0" w:line="240" w:lineRule="auto"/>
              <w:jc w:val="both"/>
              <w:rPr>
                <w:rFonts w:ascii="Times New Roman" w:eastAsia="Times New Roman" w:hAnsi="Times New Roman" w:cs="Times New Roman"/>
                <w:bCs/>
                <w:lang w:eastAsia="lt-LT"/>
              </w:rPr>
            </w:pPr>
            <w:r w:rsidRPr="0053699F">
              <w:rPr>
                <w:rFonts w:ascii="Times New Roman" w:hAnsi="Times New Roman" w:cs="Times New Roman"/>
              </w:rPr>
              <w:t xml:space="preserve">Projekto metu planuojama sutvarkyti (asfaltuoti) tris </w:t>
            </w:r>
            <w:proofErr w:type="spellStart"/>
            <w:r w:rsidRPr="0053699F">
              <w:rPr>
                <w:rFonts w:ascii="Times New Roman" w:hAnsi="Times New Roman" w:cs="Times New Roman"/>
              </w:rPr>
              <w:t>Jauniūnų</w:t>
            </w:r>
            <w:proofErr w:type="spellEnd"/>
            <w:r w:rsidRPr="0053699F">
              <w:rPr>
                <w:rFonts w:ascii="Times New Roman" w:hAnsi="Times New Roman" w:cs="Times New Roman"/>
              </w:rPr>
              <w:t xml:space="preserve"> kaimo žvyruotų gatvių atkarpas. Projektas prisidės prie kokybiškos susisiekimo infrastruktūros kūrimo, mobilumo, darnaus </w:t>
            </w:r>
            <w:proofErr w:type="spellStart"/>
            <w:r w:rsidRPr="0053699F">
              <w:rPr>
                <w:rFonts w:ascii="Times New Roman" w:hAnsi="Times New Roman" w:cs="Times New Roman"/>
              </w:rPr>
              <w:t>judumo</w:t>
            </w:r>
            <w:proofErr w:type="spellEnd"/>
            <w:r w:rsidRPr="0053699F">
              <w:rPr>
                <w:rFonts w:ascii="Times New Roman" w:hAnsi="Times New Roman" w:cs="Times New Roman"/>
              </w:rPr>
              <w:t>, saugumo. Bendras numatomų tvarkyti g</w:t>
            </w:r>
            <w:r w:rsidRPr="0053699F">
              <w:rPr>
                <w:rFonts w:ascii="Times New Roman" w:hAnsi="Times New Roman" w:cs="Times New Roman"/>
              </w:rPr>
              <w:t>atvių atkarpų ilgis apie 0,9 km</w:t>
            </w:r>
            <w:r w:rsidR="00F765E6" w:rsidRPr="0053699F">
              <w:rPr>
                <w:rFonts w:ascii="Times New Roman" w:hAnsi="Times New Roman" w:cs="Times New Roman"/>
              </w:rPr>
              <w:t>.</w:t>
            </w:r>
          </w:p>
        </w:tc>
      </w:tr>
      <w:tr w:rsidR="00500A4A" w:rsidRPr="00500A4A"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500A4A" w:rsidRPr="0053699F" w:rsidRDefault="00500A4A" w:rsidP="00517272">
            <w:pPr>
              <w:spacing w:after="0" w:line="240" w:lineRule="auto"/>
              <w:rPr>
                <w:rFonts w:ascii="Times New Roman" w:eastAsia="Times New Roman" w:hAnsi="Times New Roman" w:cs="Times New Roman"/>
                <w:b/>
                <w:bCs/>
                <w:iCs/>
                <w:lang w:eastAsia="lt-LT"/>
              </w:rPr>
            </w:pPr>
            <w:r w:rsidRPr="0053699F">
              <w:rPr>
                <w:rFonts w:ascii="Times New Roman" w:eastAsia="Times New Roman" w:hAnsi="Times New Roman" w:cs="Times New Roman"/>
                <w:b/>
                <w:lang w:eastAsia="lt-LT"/>
              </w:rPr>
              <w:t>Projekto aprašymas: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00A4A" w:rsidRPr="0053699F" w:rsidRDefault="008F40E8" w:rsidP="0053699F">
            <w:pPr>
              <w:jc w:val="both"/>
              <w:rPr>
                <w:rFonts w:ascii="Times New Roman" w:hAnsi="Times New Roman" w:cs="Times New Roman"/>
              </w:rPr>
            </w:pPr>
            <w:r w:rsidRPr="0053699F">
              <w:rPr>
                <w:rFonts w:ascii="Times New Roman" w:hAnsi="Times New Roman" w:cs="Times New Roman"/>
              </w:rPr>
              <w:t xml:space="preserve">Susisiekimo infrastruktūra (keliai, gatvės) yra vienas iš svarbiausių faktorių gyventojų kasdienybėje. Kokybiškos susisiekimo infrastruktūros buvimas didina kaimo vietovių gyvybingumą, skatina kurti ir išlaikyti ten darbo vietas, prisideda prie gyvenimo kokybės gerinimo, skatina socialinę </w:t>
            </w:r>
            <w:proofErr w:type="spellStart"/>
            <w:r w:rsidRPr="0053699F">
              <w:rPr>
                <w:rFonts w:ascii="Times New Roman" w:hAnsi="Times New Roman" w:cs="Times New Roman"/>
              </w:rPr>
              <w:t>įtrauktį</w:t>
            </w:r>
            <w:proofErr w:type="spellEnd"/>
            <w:r w:rsidRPr="0053699F">
              <w:rPr>
                <w:rFonts w:ascii="Times New Roman" w:hAnsi="Times New Roman" w:cs="Times New Roman"/>
              </w:rPr>
              <w:t>, prisideda prie skurdo mažinimo, geresnių verslo sąlygų kūrimo. Projekto rezultatais galės naudotis tiek kaimo gyventojai, tiek atvykstantys</w:t>
            </w:r>
            <w:bookmarkStart w:id="2" w:name="_Hlk19281868"/>
            <w:r w:rsidRPr="0053699F">
              <w:rPr>
                <w:rFonts w:ascii="Times New Roman" w:hAnsi="Times New Roman" w:cs="Times New Roman"/>
              </w:rPr>
              <w:t>.</w:t>
            </w:r>
            <w:r w:rsidRPr="0053699F">
              <w:rPr>
                <w:rFonts w:ascii="Times New Roman" w:hAnsi="Times New Roman" w:cs="Times New Roman"/>
              </w:rPr>
              <w:t xml:space="preserve"> Išasfaltavus gatves bus p</w:t>
            </w:r>
            <w:r w:rsidRPr="0053699F">
              <w:rPr>
                <w:rFonts w:ascii="Times New Roman" w:hAnsi="Times New Roman" w:cs="Times New Roman"/>
              </w:rPr>
              <w:t xml:space="preserve">ašalinti kelio dulkėjimo (sausuoju metų laiku) ir purvo (lietinguoju metų laiku) sukeliami nepatogumai, kuriuos patiria sodybų gyventojai, vairuotojai, pėstieji, dviratininkai. Gatvių su pagerinta danga buvimas skatins pėsčiųjų ir dviratininkų </w:t>
            </w:r>
            <w:proofErr w:type="spellStart"/>
            <w:r w:rsidRPr="0053699F">
              <w:rPr>
                <w:rFonts w:ascii="Times New Roman" w:hAnsi="Times New Roman" w:cs="Times New Roman"/>
              </w:rPr>
              <w:t>judumą</w:t>
            </w:r>
            <w:proofErr w:type="spellEnd"/>
            <w:r w:rsidRPr="0053699F">
              <w:rPr>
                <w:rFonts w:ascii="Times New Roman" w:hAnsi="Times New Roman" w:cs="Times New Roman"/>
              </w:rPr>
              <w:t xml:space="preserve">, prisidės prie transporto priemonių remonto sąnaudų mažėjimo. </w:t>
            </w:r>
            <w:r w:rsidRPr="0053699F">
              <w:rPr>
                <w:rFonts w:ascii="Times New Roman" w:hAnsi="Times New Roman" w:cs="Times New Roman"/>
              </w:rPr>
              <w:t>Atitinkamai b</w:t>
            </w:r>
            <w:r w:rsidRPr="0053699F">
              <w:rPr>
                <w:rFonts w:ascii="Times New Roman" w:hAnsi="Times New Roman" w:cs="Times New Roman"/>
              </w:rPr>
              <w:t xml:space="preserve">us pagerintos vairuotojų, pėsčiųjų ir dviratininkų susisiekimo sąlygos, didės gyventojų bei jų turto saugumas. </w:t>
            </w:r>
            <w:r w:rsidRPr="0053699F">
              <w:rPr>
                <w:rFonts w:ascii="Times New Roman" w:hAnsi="Times New Roman" w:cs="Times New Roman"/>
              </w:rPr>
              <w:t>P</w:t>
            </w:r>
            <w:r w:rsidRPr="0053699F">
              <w:rPr>
                <w:rFonts w:ascii="Times New Roman" w:hAnsi="Times New Roman" w:cs="Times New Roman"/>
              </w:rPr>
              <w:t xml:space="preserve">risidedama prie pagalbos tarnybų (PGT, GMP, Policija) teikiamų paslaugų operatyvumo.    </w:t>
            </w:r>
            <w:bookmarkEnd w:id="2"/>
          </w:p>
        </w:tc>
      </w:tr>
      <w:tr w:rsidR="00500A4A" w:rsidRPr="00500A4A"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500A4A" w:rsidRPr="0053699F" w:rsidRDefault="00500A4A" w:rsidP="00517272">
            <w:pPr>
              <w:spacing w:after="0" w:line="240" w:lineRule="auto"/>
              <w:rPr>
                <w:rFonts w:ascii="Times New Roman" w:eastAsia="Times New Roman" w:hAnsi="Times New Roman" w:cs="Times New Roman"/>
                <w:b/>
                <w:lang w:eastAsia="lt-LT"/>
              </w:rPr>
            </w:pPr>
            <w:r w:rsidRPr="0053699F">
              <w:rPr>
                <w:rFonts w:ascii="Times New Roman" w:eastAsia="Times New Roman" w:hAnsi="Times New Roman" w:cs="Times New Roman"/>
                <w:b/>
                <w:lang w:eastAsia="lt-LT"/>
              </w:rPr>
              <w:t>Projekto rezultatas: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3699F" w:rsidRPr="0053699F" w:rsidRDefault="0053699F" w:rsidP="0053699F">
            <w:pPr>
              <w:jc w:val="both"/>
              <w:rPr>
                <w:rFonts w:ascii="Times New Roman" w:hAnsi="Times New Roman" w:cs="Times New Roman"/>
              </w:rPr>
            </w:pPr>
            <w:r w:rsidRPr="0053699F">
              <w:rPr>
                <w:rFonts w:ascii="Times New Roman" w:hAnsi="Times New Roman" w:cs="Times New Roman"/>
              </w:rPr>
              <w:t xml:space="preserve">Sutvarkytos (išasfaltuotos) 3 </w:t>
            </w:r>
            <w:proofErr w:type="spellStart"/>
            <w:r w:rsidRPr="0053699F">
              <w:rPr>
                <w:rFonts w:ascii="Times New Roman" w:hAnsi="Times New Roman" w:cs="Times New Roman"/>
              </w:rPr>
              <w:t>Jauniūnų</w:t>
            </w:r>
            <w:proofErr w:type="spellEnd"/>
            <w:r w:rsidRPr="0053699F">
              <w:rPr>
                <w:rFonts w:ascii="Times New Roman" w:hAnsi="Times New Roman" w:cs="Times New Roman"/>
              </w:rPr>
              <w:t xml:space="preserve"> k. gatvės atkarpos (Dragūnų g., Aušros g. Saulės m. g.). </w:t>
            </w:r>
            <w:r w:rsidRPr="0053699F">
              <w:rPr>
                <w:rFonts w:ascii="Times New Roman" w:hAnsi="Times New Roman" w:cs="Times New Roman"/>
              </w:rPr>
              <w:t xml:space="preserve">Planuojamas asfaltuoti gatvių ilgis siekia 0,9 km. </w:t>
            </w:r>
          </w:p>
          <w:p w:rsidR="0053699F" w:rsidRPr="0053699F" w:rsidRDefault="0053699F" w:rsidP="0053699F">
            <w:pPr>
              <w:jc w:val="both"/>
              <w:rPr>
                <w:rFonts w:ascii="Times New Roman" w:hAnsi="Times New Roman" w:cs="Times New Roman"/>
              </w:rPr>
            </w:pPr>
            <w:r w:rsidRPr="0053699F">
              <w:rPr>
                <w:rFonts w:ascii="Times New Roman" w:hAnsi="Times New Roman" w:cs="Times New Roman"/>
              </w:rPr>
              <w:t xml:space="preserve">Gyventojai, kurie naudosis geresnėmis paslaugomis/infrastruktūra – 295. </w:t>
            </w:r>
            <w:bookmarkStart w:id="3" w:name="_Hlk19283466"/>
          </w:p>
          <w:p w:rsidR="00500A4A" w:rsidRPr="0053699F" w:rsidRDefault="0053699F" w:rsidP="0053699F">
            <w:pPr>
              <w:jc w:val="both"/>
              <w:rPr>
                <w:rFonts w:ascii="Times New Roman" w:hAnsi="Times New Roman" w:cs="Times New Roman"/>
              </w:rPr>
            </w:pPr>
            <w:r w:rsidRPr="0053699F">
              <w:rPr>
                <w:rFonts w:ascii="Times New Roman" w:hAnsi="Times New Roman" w:cs="Times New Roman"/>
              </w:rPr>
              <w:t xml:space="preserve">Atlikus investicijas, mažės iki tol buvusios kasmetinės gatvių priežiūros sąnaudos. Šios lėšos galės būti panaudotos kitų kelių ir gatvių priežiūrai ir remontui. </w:t>
            </w:r>
            <w:bookmarkEnd w:id="3"/>
          </w:p>
        </w:tc>
      </w:tr>
      <w:tr w:rsidR="00500A4A" w:rsidRPr="00500A4A" w:rsidTr="000A111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500A4A" w:rsidRPr="0053699F" w:rsidRDefault="00500A4A" w:rsidP="00325C9D">
            <w:pPr>
              <w:spacing w:after="0" w:line="240" w:lineRule="auto"/>
              <w:rPr>
                <w:rFonts w:ascii="Times New Roman" w:eastAsia="Times New Roman" w:hAnsi="Times New Roman" w:cs="Times New Roman"/>
                <w:lang w:eastAsia="lt-LT"/>
              </w:rPr>
            </w:pPr>
            <w:r w:rsidRPr="0053699F">
              <w:rPr>
                <w:rFonts w:ascii="Times New Roman" w:eastAsia="Times New Roman" w:hAnsi="Times New Roman" w:cs="Times New Roman"/>
                <w:b/>
                <w:bCs/>
                <w:lang w:eastAsia="lt-LT"/>
              </w:rPr>
              <w:t>Asmuo kontaktams: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00A4A" w:rsidRPr="0053699F" w:rsidRDefault="008F40E8" w:rsidP="008F40E8">
            <w:pPr>
              <w:rPr>
                <w:rFonts w:ascii="Times New Roman" w:hAnsi="Times New Roman" w:cs="Times New Roman"/>
              </w:rPr>
            </w:pPr>
            <w:r w:rsidRPr="0053699F">
              <w:rPr>
                <w:rFonts w:ascii="Times New Roman" w:hAnsi="Times New Roman" w:cs="Times New Roman"/>
              </w:rPr>
              <w:t>Vidas Dirsė, Joniškio rajono savivaldybės administracijos Infrastruktūros skyriaus vyriausiasis specialistas, Tel. Nr. (8 426) 69 147</w:t>
            </w:r>
            <w:r w:rsidRPr="0053699F">
              <w:rPr>
                <w:rFonts w:ascii="Times New Roman" w:hAnsi="Times New Roman" w:cs="Times New Roman"/>
              </w:rPr>
              <w:t xml:space="preserve">, el. paštas </w:t>
            </w:r>
            <w:hyperlink r:id="rId7" w:history="1">
              <w:r w:rsidRPr="0053699F">
                <w:rPr>
                  <w:rStyle w:val="Hyperlink"/>
                  <w:rFonts w:ascii="Times New Roman" w:hAnsi="Times New Roman" w:cs="Times New Roman"/>
                </w:rPr>
                <w:t>vidas.dirse</w:t>
              </w:r>
              <w:r w:rsidRPr="0053699F">
                <w:rPr>
                  <w:rStyle w:val="Hyperlink"/>
                  <w:rFonts w:ascii="Times New Roman" w:hAnsi="Times New Roman" w:cs="Times New Roman"/>
                  <w:lang w:val="en-US"/>
                </w:rPr>
                <w:t>@</w:t>
              </w:r>
              <w:r w:rsidRPr="0053699F">
                <w:rPr>
                  <w:rStyle w:val="Hyperlink"/>
                  <w:rFonts w:ascii="Times New Roman" w:hAnsi="Times New Roman" w:cs="Times New Roman"/>
                </w:rPr>
                <w:t>joniskis.lt</w:t>
              </w:r>
            </w:hyperlink>
            <w:r w:rsidRPr="0053699F">
              <w:rPr>
                <w:rFonts w:ascii="Times New Roman" w:hAnsi="Times New Roman" w:cs="Times New Roman"/>
              </w:rPr>
              <w:t xml:space="preserve"> </w:t>
            </w:r>
          </w:p>
        </w:tc>
      </w:tr>
      <w:bookmarkEnd w:id="1"/>
    </w:tbl>
    <w:p w:rsidR="00394DB8" w:rsidRDefault="00394DB8">
      <w:pPr>
        <w:rPr>
          <w:rFonts w:ascii="Times New Roman" w:eastAsia="Times New Roman" w:hAnsi="Times New Roman" w:cs="Times New Roman"/>
          <w:sz w:val="24"/>
          <w:szCs w:val="24"/>
          <w:lang w:eastAsia="lt-LT"/>
        </w:rPr>
      </w:pPr>
    </w:p>
    <w:sectPr w:rsidR="00394DB8" w:rsidSect="00500A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6AA0075"/>
    <w:multiLevelType w:val="hybridMultilevel"/>
    <w:tmpl w:val="DA767FFE"/>
    <w:lvl w:ilvl="0" w:tplc="04270001">
      <w:start w:val="5"/>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29FF4D1B"/>
    <w:multiLevelType w:val="multilevel"/>
    <w:tmpl w:val="B50E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5B2435C4"/>
    <w:multiLevelType w:val="hybridMultilevel"/>
    <w:tmpl w:val="C1DA82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5DC33B03"/>
    <w:multiLevelType w:val="multilevel"/>
    <w:tmpl w:val="58B6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0"/>
  </w:num>
  <w:num w:numId="5">
    <w:abstractNumId w:val="8"/>
  </w:num>
  <w:num w:numId="6">
    <w:abstractNumId w:val="11"/>
  </w:num>
  <w:num w:numId="7">
    <w:abstractNumId w:val="1"/>
  </w:num>
  <w:num w:numId="8">
    <w:abstractNumId w:val="2"/>
  </w:num>
  <w:num w:numId="9">
    <w:abstractNumId w:val="6"/>
  </w:num>
  <w:num w:numId="10">
    <w:abstractNumId w:val="1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72"/>
    <w:rsid w:val="0001285D"/>
    <w:rsid w:val="00021A6B"/>
    <w:rsid w:val="00051542"/>
    <w:rsid w:val="00093EF7"/>
    <w:rsid w:val="000E2661"/>
    <w:rsid w:val="00162A33"/>
    <w:rsid w:val="001928B5"/>
    <w:rsid w:val="001F0CEB"/>
    <w:rsid w:val="002254A3"/>
    <w:rsid w:val="00282473"/>
    <w:rsid w:val="00287091"/>
    <w:rsid w:val="002C25FE"/>
    <w:rsid w:val="002E5095"/>
    <w:rsid w:val="00373925"/>
    <w:rsid w:val="00394DB8"/>
    <w:rsid w:val="003A5A39"/>
    <w:rsid w:val="00435572"/>
    <w:rsid w:val="004B7C9A"/>
    <w:rsid w:val="00500A4A"/>
    <w:rsid w:val="00517272"/>
    <w:rsid w:val="0053087E"/>
    <w:rsid w:val="0053699F"/>
    <w:rsid w:val="005760D6"/>
    <w:rsid w:val="00576D8C"/>
    <w:rsid w:val="00667408"/>
    <w:rsid w:val="006A4FC1"/>
    <w:rsid w:val="0070238D"/>
    <w:rsid w:val="00716FD3"/>
    <w:rsid w:val="00790B91"/>
    <w:rsid w:val="00846341"/>
    <w:rsid w:val="00871FCA"/>
    <w:rsid w:val="008F40E8"/>
    <w:rsid w:val="00A059FD"/>
    <w:rsid w:val="00A1254A"/>
    <w:rsid w:val="00A9459F"/>
    <w:rsid w:val="00B1620A"/>
    <w:rsid w:val="00B62245"/>
    <w:rsid w:val="00BC5AD2"/>
    <w:rsid w:val="00DC0C0E"/>
    <w:rsid w:val="00DD51E9"/>
    <w:rsid w:val="00DE4BF3"/>
    <w:rsid w:val="00E47BDE"/>
    <w:rsid w:val="00E736FB"/>
    <w:rsid w:val="00EA1C1E"/>
    <w:rsid w:val="00EA40C5"/>
    <w:rsid w:val="00EA533F"/>
    <w:rsid w:val="00F64A13"/>
    <w:rsid w:val="00F765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7272"/>
    <w:rPr>
      <w:color w:val="0000FF"/>
      <w:u w:val="single"/>
    </w:rPr>
  </w:style>
  <w:style w:type="paragraph" w:styleId="NormalWeb">
    <w:name w:val="Normal (Web)"/>
    <w:basedOn w:val="Normal"/>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Strong">
    <w:name w:val="Strong"/>
    <w:basedOn w:val="DefaultParagraphFont"/>
    <w:uiPriority w:val="22"/>
    <w:qFormat/>
    <w:rsid w:val="00517272"/>
    <w:rPr>
      <w:b/>
      <w:bCs/>
    </w:rPr>
  </w:style>
  <w:style w:type="character" w:styleId="Emphasis">
    <w:name w:val="Emphasis"/>
    <w:basedOn w:val="DefaultParagraphFont"/>
    <w:uiPriority w:val="20"/>
    <w:qFormat/>
    <w:rsid w:val="00517272"/>
    <w:rPr>
      <w:i/>
      <w:iCs/>
    </w:rPr>
  </w:style>
  <w:style w:type="character" w:customStyle="1" w:styleId="Heading3Char">
    <w:name w:val="Heading 3 Char"/>
    <w:basedOn w:val="DefaultParagraphFont"/>
    <w:link w:val="Heading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DefaultParagraphFont"/>
    <w:uiPriority w:val="99"/>
    <w:semiHidden/>
    <w:unhideWhenUsed/>
    <w:rsid w:val="0001285D"/>
    <w:rPr>
      <w:color w:val="605E5C"/>
      <w:shd w:val="clear" w:color="auto" w:fill="E1DFDD"/>
    </w:rPr>
  </w:style>
  <w:style w:type="paragraph" w:styleId="ListParagraph">
    <w:name w:val="List Paragraph"/>
    <w:basedOn w:val="Normal"/>
    <w:qFormat/>
    <w:rsid w:val="0001285D"/>
    <w:pPr>
      <w:ind w:left="720"/>
      <w:contextualSpacing/>
    </w:pPr>
  </w:style>
  <w:style w:type="paragraph" w:styleId="BalloonText">
    <w:name w:val="Balloon Text"/>
    <w:basedOn w:val="Normal"/>
    <w:link w:val="BalloonTextChar"/>
    <w:uiPriority w:val="99"/>
    <w:semiHidden/>
    <w:unhideWhenUsed/>
    <w:rsid w:val="00F765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5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7272"/>
    <w:rPr>
      <w:color w:val="0000FF"/>
      <w:u w:val="single"/>
    </w:rPr>
  </w:style>
  <w:style w:type="paragraph" w:styleId="NormalWeb">
    <w:name w:val="Normal (Web)"/>
    <w:basedOn w:val="Normal"/>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Strong">
    <w:name w:val="Strong"/>
    <w:basedOn w:val="DefaultParagraphFont"/>
    <w:uiPriority w:val="22"/>
    <w:qFormat/>
    <w:rsid w:val="00517272"/>
    <w:rPr>
      <w:b/>
      <w:bCs/>
    </w:rPr>
  </w:style>
  <w:style w:type="character" w:styleId="Emphasis">
    <w:name w:val="Emphasis"/>
    <w:basedOn w:val="DefaultParagraphFont"/>
    <w:uiPriority w:val="20"/>
    <w:qFormat/>
    <w:rsid w:val="00517272"/>
    <w:rPr>
      <w:i/>
      <w:iCs/>
    </w:rPr>
  </w:style>
  <w:style w:type="character" w:customStyle="1" w:styleId="Heading3Char">
    <w:name w:val="Heading 3 Char"/>
    <w:basedOn w:val="DefaultParagraphFont"/>
    <w:link w:val="Heading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DefaultParagraphFont"/>
    <w:uiPriority w:val="99"/>
    <w:semiHidden/>
    <w:unhideWhenUsed/>
    <w:rsid w:val="0001285D"/>
    <w:rPr>
      <w:color w:val="605E5C"/>
      <w:shd w:val="clear" w:color="auto" w:fill="E1DFDD"/>
    </w:rPr>
  </w:style>
  <w:style w:type="paragraph" w:styleId="ListParagraph">
    <w:name w:val="List Paragraph"/>
    <w:basedOn w:val="Normal"/>
    <w:qFormat/>
    <w:rsid w:val="0001285D"/>
    <w:pPr>
      <w:ind w:left="720"/>
      <w:contextualSpacing/>
    </w:pPr>
  </w:style>
  <w:style w:type="paragraph" w:styleId="BalloonText">
    <w:name w:val="Balloon Text"/>
    <w:basedOn w:val="Normal"/>
    <w:link w:val="BalloonTextChar"/>
    <w:uiPriority w:val="99"/>
    <w:semiHidden/>
    <w:unhideWhenUsed/>
    <w:rsid w:val="00F765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5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54509209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vidas.dirse@joniski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371</Words>
  <Characters>2118</Characters>
  <Application>Microsoft Office Word</Application>
  <DocSecurity>0</DocSecurity>
  <Lines>17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Arturas</cp:lastModifiedBy>
  <cp:revision>17</cp:revision>
  <dcterms:created xsi:type="dcterms:W3CDTF">2018-12-06T08:48:00Z</dcterms:created>
  <dcterms:modified xsi:type="dcterms:W3CDTF">2020-05-21T06:01:00Z</dcterms:modified>
</cp:coreProperties>
</file>