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16FD3"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6"/>
        <w:gridCol w:w="2232"/>
        <w:gridCol w:w="4623"/>
      </w:tblGrid>
      <w:tr w:rsidR="00517272" w:rsidRPr="00517272" w:rsidTr="00FE6E20">
        <w:trPr>
          <w:trHeight w:val="667"/>
          <w:tblCellSpacing w:w="15" w:type="dxa"/>
        </w:trPr>
        <w:tc>
          <w:tcPr>
            <w:tcW w:w="1881" w:type="dxa"/>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6810" w:type="dxa"/>
            <w:gridSpan w:val="2"/>
            <w:tcBorders>
              <w:top w:val="outset" w:sz="6" w:space="0" w:color="auto"/>
              <w:left w:val="outset" w:sz="6" w:space="0" w:color="auto"/>
              <w:bottom w:val="outset" w:sz="6" w:space="0" w:color="auto"/>
              <w:right w:val="outset" w:sz="6" w:space="0" w:color="auto"/>
            </w:tcBorders>
            <w:vAlign w:val="center"/>
          </w:tcPr>
          <w:p w:rsidR="00F40D18" w:rsidRPr="00F40D18" w:rsidRDefault="00F40D18" w:rsidP="00FE6E20">
            <w:pPr>
              <w:spacing w:after="0" w:line="240" w:lineRule="auto"/>
              <w:jc w:val="both"/>
              <w:rPr>
                <w:rFonts w:ascii="Times New Roman" w:eastAsia="Times New Roman" w:hAnsi="Times New Roman" w:cs="Times New Roman"/>
                <w:b/>
                <w:sz w:val="24"/>
                <w:szCs w:val="24"/>
                <w:lang w:eastAsia="lt-LT"/>
              </w:rPr>
            </w:pPr>
            <w:r w:rsidRPr="00F40D18">
              <w:rPr>
                <w:rFonts w:ascii="Times New Roman" w:hAnsi="Times New Roman" w:cs="Times New Roman"/>
                <w:b/>
                <w:bCs/>
                <w:sz w:val="24"/>
                <w:szCs w:val="24"/>
              </w:rPr>
              <w:t>Joniškio krizių centro (nakvynės namų) įkūrimas prie viešosios įstaigos Joniškio Socialinių paslaugų ir užimtumo centro</w:t>
            </w:r>
          </w:p>
        </w:tc>
      </w:tr>
      <w:tr w:rsidR="00517272" w:rsidRPr="00517272" w:rsidTr="00FE6E20">
        <w:trPr>
          <w:trHeight w:val="677"/>
          <w:tblCellSpacing w:w="15" w:type="dxa"/>
        </w:trPr>
        <w:tc>
          <w:tcPr>
            <w:tcW w:w="1881" w:type="dxa"/>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6810" w:type="dxa"/>
            <w:gridSpan w:val="2"/>
            <w:tcBorders>
              <w:top w:val="outset" w:sz="6" w:space="0" w:color="auto"/>
              <w:left w:val="outset" w:sz="6" w:space="0" w:color="auto"/>
              <w:bottom w:val="outset" w:sz="6" w:space="0" w:color="auto"/>
              <w:right w:val="outset" w:sz="6" w:space="0" w:color="auto"/>
            </w:tcBorders>
            <w:vAlign w:val="center"/>
          </w:tcPr>
          <w:p w:rsidR="00517272" w:rsidRPr="00517272" w:rsidRDefault="00FE6E20" w:rsidP="00EF3C2B">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Valstybės investicijų programa</w:t>
            </w:r>
          </w:p>
        </w:tc>
      </w:tr>
      <w:tr w:rsidR="00517272" w:rsidRPr="00517272" w:rsidTr="00FE6E20">
        <w:trPr>
          <w:tblCellSpacing w:w="15" w:type="dxa"/>
        </w:trPr>
        <w:tc>
          <w:tcPr>
            <w:tcW w:w="1881" w:type="dxa"/>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6810" w:type="dxa"/>
            <w:gridSpan w:val="2"/>
            <w:tcBorders>
              <w:top w:val="outset" w:sz="6" w:space="0" w:color="auto"/>
              <w:left w:val="outset" w:sz="6" w:space="0" w:color="auto"/>
              <w:bottom w:val="outset" w:sz="6" w:space="0" w:color="auto"/>
              <w:right w:val="outset" w:sz="6" w:space="0" w:color="auto"/>
            </w:tcBorders>
            <w:vAlign w:val="center"/>
          </w:tcPr>
          <w:p w:rsidR="00517272" w:rsidRPr="00517272" w:rsidRDefault="00034B1E" w:rsidP="00EF3C2B">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Joniškio rajono savivaldybės administracija</w:t>
            </w:r>
          </w:p>
        </w:tc>
      </w:tr>
      <w:tr w:rsidR="00A7546A" w:rsidRPr="00517272" w:rsidTr="00FE6E20">
        <w:trPr>
          <w:tblCellSpacing w:w="15" w:type="dxa"/>
        </w:trPr>
        <w:tc>
          <w:tcPr>
            <w:tcW w:w="1881" w:type="dxa"/>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EF3C2B">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pradžia:</w:t>
            </w:r>
          </w:p>
        </w:tc>
        <w:tc>
          <w:tcPr>
            <w:tcW w:w="3243" w:type="dxa"/>
            <w:tcBorders>
              <w:top w:val="outset" w:sz="6" w:space="0" w:color="auto"/>
              <w:left w:val="outset" w:sz="6" w:space="0" w:color="auto"/>
              <w:bottom w:val="outset" w:sz="6" w:space="0" w:color="auto"/>
              <w:right w:val="outset" w:sz="6" w:space="0" w:color="auto"/>
            </w:tcBorders>
            <w:vAlign w:val="center"/>
          </w:tcPr>
          <w:p w:rsidR="00517272" w:rsidRPr="00034B1E" w:rsidRDefault="00FE6E20" w:rsidP="00067EC6">
            <w:pPr>
              <w:spacing w:after="0" w:line="240" w:lineRule="auto"/>
              <w:jc w:val="both"/>
              <w:rPr>
                <w:rFonts w:ascii="Times New Roman" w:eastAsia="Times New Roman" w:hAnsi="Times New Roman" w:cs="Times New Roman"/>
                <w:sz w:val="24"/>
                <w:szCs w:val="24"/>
                <w:lang w:eastAsia="lt-LT"/>
              </w:rPr>
            </w:pPr>
            <w:r>
              <w:rPr>
                <w:rFonts w:ascii="Times New Roman" w:hAnsi="Times New Roman" w:cs="Times New Roman"/>
                <w:sz w:val="24"/>
                <w:szCs w:val="24"/>
              </w:rPr>
              <w:t>200</w:t>
            </w:r>
            <w:r w:rsidR="00067EC6">
              <w:rPr>
                <w:rFonts w:ascii="Times New Roman" w:hAnsi="Times New Roman" w:cs="Times New Roman"/>
                <w:sz w:val="24"/>
                <w:szCs w:val="24"/>
              </w:rPr>
              <w:t>8</w:t>
            </w:r>
            <w:r w:rsidR="00034B1E" w:rsidRPr="00034B1E">
              <w:rPr>
                <w:rFonts w:ascii="Times New Roman" w:hAnsi="Times New Roman" w:cs="Times New Roman"/>
                <w:sz w:val="24"/>
                <w:szCs w:val="24"/>
              </w:rPr>
              <w:t xml:space="preserve"> m.</w:t>
            </w:r>
          </w:p>
        </w:tc>
      </w:tr>
      <w:tr w:rsidR="00A7546A" w:rsidRPr="00517272" w:rsidTr="00FE6E20">
        <w:trPr>
          <w:tblCellSpacing w:w="15" w:type="dxa"/>
        </w:trPr>
        <w:tc>
          <w:tcPr>
            <w:tcW w:w="1881" w:type="dxa"/>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EF3C2B">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pabaiga:</w:t>
            </w:r>
          </w:p>
        </w:tc>
        <w:tc>
          <w:tcPr>
            <w:tcW w:w="3243" w:type="dxa"/>
            <w:tcBorders>
              <w:top w:val="outset" w:sz="6" w:space="0" w:color="auto"/>
              <w:left w:val="outset" w:sz="6" w:space="0" w:color="auto"/>
              <w:bottom w:val="outset" w:sz="6" w:space="0" w:color="auto"/>
              <w:right w:val="outset" w:sz="6" w:space="0" w:color="auto"/>
            </w:tcBorders>
            <w:vAlign w:val="center"/>
          </w:tcPr>
          <w:p w:rsidR="00517272" w:rsidRPr="00034B1E" w:rsidRDefault="00034B1E" w:rsidP="00FE6E20">
            <w:pPr>
              <w:spacing w:after="0" w:line="240" w:lineRule="auto"/>
              <w:jc w:val="both"/>
              <w:rPr>
                <w:rFonts w:ascii="Times New Roman" w:eastAsia="Times New Roman" w:hAnsi="Times New Roman" w:cs="Times New Roman"/>
                <w:sz w:val="24"/>
                <w:szCs w:val="24"/>
                <w:lang w:eastAsia="lt-LT"/>
              </w:rPr>
            </w:pPr>
            <w:r w:rsidRPr="00034B1E">
              <w:rPr>
                <w:rFonts w:ascii="Times New Roman" w:hAnsi="Times New Roman" w:cs="Times New Roman"/>
                <w:sz w:val="24"/>
                <w:szCs w:val="24"/>
              </w:rPr>
              <w:t>20</w:t>
            </w:r>
            <w:r w:rsidR="00FE6E20">
              <w:rPr>
                <w:rFonts w:ascii="Times New Roman" w:hAnsi="Times New Roman" w:cs="Times New Roman"/>
                <w:sz w:val="24"/>
                <w:szCs w:val="24"/>
              </w:rPr>
              <w:t>08</w:t>
            </w:r>
            <w:r w:rsidRPr="00034B1E">
              <w:rPr>
                <w:rFonts w:ascii="Times New Roman" w:hAnsi="Times New Roman" w:cs="Times New Roman"/>
                <w:sz w:val="24"/>
                <w:szCs w:val="24"/>
              </w:rPr>
              <w:t xml:space="preserve"> m. </w:t>
            </w:r>
          </w:p>
        </w:tc>
      </w:tr>
      <w:tr w:rsidR="00517272" w:rsidRPr="00517272" w:rsidTr="00FE6E20">
        <w:trPr>
          <w:tblCellSpacing w:w="15" w:type="dxa"/>
        </w:trPr>
        <w:tc>
          <w:tcPr>
            <w:tcW w:w="1881" w:type="dxa"/>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6810" w:type="dxa"/>
            <w:gridSpan w:val="2"/>
            <w:tcBorders>
              <w:top w:val="outset" w:sz="6" w:space="0" w:color="auto"/>
              <w:left w:val="outset" w:sz="6" w:space="0" w:color="auto"/>
              <w:bottom w:val="outset" w:sz="6" w:space="0" w:color="auto"/>
              <w:right w:val="outset" w:sz="6" w:space="0" w:color="auto"/>
            </w:tcBorders>
            <w:vAlign w:val="center"/>
            <w:hideMark/>
          </w:tcPr>
          <w:p w:rsidR="00517272" w:rsidRPr="00517272" w:rsidRDefault="00067EC6" w:rsidP="00EF3C2B">
            <w:pPr>
              <w:spacing w:after="0" w:line="240" w:lineRule="auto"/>
              <w:jc w:val="both"/>
              <w:rPr>
                <w:rFonts w:ascii="Times New Roman" w:eastAsia="Times New Roman" w:hAnsi="Times New Roman" w:cs="Times New Roman"/>
                <w:b/>
                <w:sz w:val="24"/>
                <w:szCs w:val="24"/>
                <w:lang w:eastAsia="lt-LT"/>
              </w:rPr>
            </w:pPr>
            <w:r>
              <w:rPr>
                <w:rFonts w:ascii="Times New Roman" w:hAnsi="Times New Roman" w:cs="Times New Roman"/>
                <w:b/>
                <w:sz w:val="24"/>
                <w:szCs w:val="24"/>
              </w:rPr>
              <w:t>265,54</w:t>
            </w:r>
            <w:r w:rsidR="00FE6E20">
              <w:rPr>
                <w:rFonts w:ascii="Times New Roman" w:hAnsi="Times New Roman" w:cs="Times New Roman"/>
                <w:b/>
                <w:sz w:val="24"/>
                <w:szCs w:val="24"/>
              </w:rPr>
              <w:t xml:space="preserve"> tūkst.</w:t>
            </w:r>
            <w:r w:rsidR="00034B1E">
              <w:t xml:space="preserve"> </w:t>
            </w:r>
            <w:proofErr w:type="spellStart"/>
            <w:r w:rsidR="00716FD3" w:rsidRPr="00517272">
              <w:rPr>
                <w:rFonts w:ascii="Times New Roman" w:eastAsia="Times New Roman" w:hAnsi="Times New Roman" w:cs="Times New Roman"/>
                <w:b/>
                <w:bCs/>
                <w:sz w:val="24"/>
                <w:szCs w:val="24"/>
                <w:lang w:eastAsia="lt-LT"/>
              </w:rPr>
              <w:t>Eur</w:t>
            </w:r>
            <w:proofErr w:type="spellEnd"/>
            <w:r w:rsidR="00716FD3" w:rsidRPr="00DD51E9">
              <w:rPr>
                <w:rFonts w:ascii="Times New Roman" w:eastAsia="Times New Roman" w:hAnsi="Times New Roman" w:cs="Times New Roman"/>
                <w:b/>
                <w:bCs/>
                <w:sz w:val="24"/>
                <w:szCs w:val="24"/>
                <w:lang w:eastAsia="lt-LT"/>
              </w:rPr>
              <w:t xml:space="preserve"> </w:t>
            </w:r>
          </w:p>
        </w:tc>
      </w:tr>
      <w:tr w:rsidR="00716FD3" w:rsidRPr="00517272" w:rsidTr="00FE6E20">
        <w:trPr>
          <w:tblCellSpacing w:w="15" w:type="dxa"/>
        </w:trPr>
        <w:tc>
          <w:tcPr>
            <w:tcW w:w="1881" w:type="dxa"/>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6810" w:type="dxa"/>
            <w:gridSpan w:val="2"/>
            <w:tcBorders>
              <w:top w:val="outset" w:sz="6" w:space="0" w:color="auto"/>
              <w:left w:val="outset" w:sz="6" w:space="0" w:color="auto"/>
              <w:bottom w:val="outset" w:sz="6" w:space="0" w:color="auto"/>
              <w:right w:val="outset" w:sz="6" w:space="0" w:color="auto"/>
            </w:tcBorders>
            <w:vAlign w:val="center"/>
          </w:tcPr>
          <w:p w:rsidR="00716FD3" w:rsidRPr="00034B1E" w:rsidRDefault="00D23285" w:rsidP="00D23285">
            <w:pPr>
              <w:spacing w:after="0" w:line="240" w:lineRule="auto"/>
              <w:jc w:val="both"/>
              <w:rPr>
                <w:rFonts w:ascii="Times New Roman" w:eastAsia="Times New Roman" w:hAnsi="Times New Roman" w:cs="Times New Roman"/>
                <w:bCs/>
                <w:sz w:val="24"/>
                <w:szCs w:val="24"/>
                <w:lang w:eastAsia="lt-LT"/>
              </w:rPr>
            </w:pPr>
            <w:r>
              <w:rPr>
                <w:rFonts w:ascii="Times New Roman" w:hAnsi="Times New Roman" w:cs="Times New Roman"/>
                <w:sz w:val="24"/>
                <w:szCs w:val="24"/>
              </w:rPr>
              <w:t>LR v</w:t>
            </w:r>
            <w:bookmarkStart w:id="1" w:name="_GoBack"/>
            <w:bookmarkEnd w:id="1"/>
            <w:r w:rsidR="00FE6E20">
              <w:rPr>
                <w:rFonts w:ascii="Times New Roman" w:hAnsi="Times New Roman" w:cs="Times New Roman"/>
                <w:sz w:val="24"/>
                <w:szCs w:val="24"/>
              </w:rPr>
              <w:t>alstybės biudžeto lėšos</w:t>
            </w:r>
            <w:r w:rsidR="00F40D18">
              <w:rPr>
                <w:rFonts w:ascii="Times New Roman" w:hAnsi="Times New Roman" w:cs="Times New Roman"/>
                <w:sz w:val="24"/>
                <w:szCs w:val="24"/>
              </w:rPr>
              <w:t xml:space="preserve"> ir Joniškio rajono savivaldybės biudžeto lėšos</w:t>
            </w:r>
          </w:p>
        </w:tc>
      </w:tr>
      <w:tr w:rsidR="00D15098" w:rsidRPr="00517272" w:rsidTr="00FE6E20">
        <w:trPr>
          <w:tblCellSpacing w:w="15" w:type="dxa"/>
        </w:trPr>
        <w:tc>
          <w:tcPr>
            <w:tcW w:w="1881" w:type="dxa"/>
            <w:tcBorders>
              <w:top w:val="outset" w:sz="6" w:space="0" w:color="auto"/>
              <w:left w:val="outset" w:sz="6" w:space="0" w:color="auto"/>
              <w:bottom w:val="outset" w:sz="6" w:space="0" w:color="auto"/>
              <w:right w:val="outset" w:sz="6" w:space="0" w:color="auto"/>
            </w:tcBorders>
            <w:vAlign w:val="center"/>
          </w:tcPr>
          <w:p w:rsidR="00D15098" w:rsidRPr="00517272" w:rsidRDefault="00D15098" w:rsidP="00517272">
            <w:pPr>
              <w:spacing w:after="0" w:line="240" w:lineRule="auto"/>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Projekto aprašymas:</w:t>
            </w:r>
          </w:p>
        </w:tc>
        <w:tc>
          <w:tcPr>
            <w:tcW w:w="6810" w:type="dxa"/>
            <w:gridSpan w:val="2"/>
            <w:tcBorders>
              <w:top w:val="outset" w:sz="6" w:space="0" w:color="auto"/>
              <w:left w:val="outset" w:sz="6" w:space="0" w:color="auto"/>
              <w:bottom w:val="outset" w:sz="6" w:space="0" w:color="auto"/>
              <w:right w:val="outset" w:sz="6" w:space="0" w:color="auto"/>
            </w:tcBorders>
            <w:vAlign w:val="center"/>
          </w:tcPr>
          <w:p w:rsidR="00D15098" w:rsidRDefault="00033518" w:rsidP="000335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033518">
              <w:rPr>
                <w:rFonts w:ascii="Times New Roman" w:hAnsi="Times New Roman" w:cs="Times New Roman"/>
                <w:sz w:val="24"/>
                <w:szCs w:val="24"/>
                <w:lang w:eastAsia="ar-SA"/>
              </w:rPr>
              <w:t>Joniškio krizių centras ir nakvynės namai</w:t>
            </w:r>
            <w:r>
              <w:rPr>
                <w:rFonts w:ascii="Times New Roman" w:hAnsi="Times New Roman" w:cs="Times New Roman"/>
                <w:sz w:val="24"/>
                <w:szCs w:val="24"/>
                <w:lang w:eastAsia="ar-SA"/>
              </w:rPr>
              <w:t xml:space="preserve"> – tai </w:t>
            </w:r>
            <w:r w:rsidRPr="00033518">
              <w:rPr>
                <w:rFonts w:ascii="Times New Roman" w:hAnsi="Times New Roman" w:cs="Times New Roman"/>
                <w:sz w:val="24"/>
                <w:szCs w:val="24"/>
                <w:lang w:eastAsia="ar-SA"/>
              </w:rPr>
              <w:t xml:space="preserve">socialinė įstaiga Joniškio rajone, teikianti socialines paslaugas suaugusiems socialinės rizikos asmenims, šeimoms, atsidūrusioms krizinėje situacijoje. Šioje įstaigoje yra įrengta 20 vietų, kurios skirtos asmenims, neturintiems ar praradusiems nuolatinę gyvenamąją vietą, grįžusiems iš pataisos namų, laisvės atėmimo, kardomojo kalinimo vietų, socialinės ar psichologinės reabilitacijos įstaigų ir asmenims, kurie prarado arba laikinai pasitraukė iš savo būsto dėl smurto, prievartos. </w:t>
            </w:r>
          </w:p>
        </w:tc>
      </w:tr>
      <w:bookmarkEnd w:id="0"/>
    </w:tbl>
    <w:p w:rsidR="000E2661" w:rsidRDefault="000E2661" w:rsidP="00517272">
      <w:pPr>
        <w:spacing w:after="0" w:line="240" w:lineRule="auto"/>
        <w:jc w:val="both"/>
        <w:rPr>
          <w:rFonts w:ascii="Times New Roman" w:eastAsia="Times New Roman" w:hAnsi="Times New Roman" w:cs="Times New Roman"/>
          <w:sz w:val="24"/>
          <w:szCs w:val="24"/>
          <w:lang w:eastAsia="lt-LT"/>
        </w:rPr>
      </w:pPr>
    </w:p>
    <w:p w:rsidR="000E2661" w:rsidRDefault="000E2661" w:rsidP="0045735A">
      <w:pPr>
        <w:spacing w:after="0" w:line="240" w:lineRule="auto"/>
        <w:jc w:val="center"/>
        <w:rPr>
          <w:rFonts w:ascii="Times New Roman" w:eastAsia="Times New Roman" w:hAnsi="Times New Roman" w:cs="Times New Roman"/>
          <w:sz w:val="24"/>
          <w:szCs w:val="24"/>
          <w:lang w:eastAsia="lt-LT"/>
        </w:rPr>
      </w:pPr>
    </w:p>
    <w:sectPr w:rsidR="000E2661"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1537"/>
    <w:multiLevelType w:val="hybridMultilevel"/>
    <w:tmpl w:val="4A5E4E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1"/>
  </w:num>
  <w:num w:numId="5">
    <w:abstractNumId w:val="7"/>
  </w:num>
  <w:num w:numId="6">
    <w:abstractNumId w:val="8"/>
  </w:num>
  <w:num w:numId="7">
    <w:abstractNumId w:val="2"/>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01749"/>
    <w:rsid w:val="0001285D"/>
    <w:rsid w:val="00021A6B"/>
    <w:rsid w:val="00033518"/>
    <w:rsid w:val="00034B1E"/>
    <w:rsid w:val="00067EC6"/>
    <w:rsid w:val="00093EF7"/>
    <w:rsid w:val="000E2661"/>
    <w:rsid w:val="00162A33"/>
    <w:rsid w:val="00174867"/>
    <w:rsid w:val="001928B5"/>
    <w:rsid w:val="001F0CEB"/>
    <w:rsid w:val="00204FF4"/>
    <w:rsid w:val="00282473"/>
    <w:rsid w:val="002A6425"/>
    <w:rsid w:val="002E5095"/>
    <w:rsid w:val="00394DB8"/>
    <w:rsid w:val="003A03E5"/>
    <w:rsid w:val="003A5A39"/>
    <w:rsid w:val="00435572"/>
    <w:rsid w:val="0045735A"/>
    <w:rsid w:val="004756E0"/>
    <w:rsid w:val="004B1333"/>
    <w:rsid w:val="00517272"/>
    <w:rsid w:val="00627926"/>
    <w:rsid w:val="006A4FC1"/>
    <w:rsid w:val="0070238D"/>
    <w:rsid w:val="00716FD3"/>
    <w:rsid w:val="00737927"/>
    <w:rsid w:val="007470B7"/>
    <w:rsid w:val="0077613A"/>
    <w:rsid w:val="00871FCA"/>
    <w:rsid w:val="00873212"/>
    <w:rsid w:val="009F7B86"/>
    <w:rsid w:val="00A059FD"/>
    <w:rsid w:val="00A141CC"/>
    <w:rsid w:val="00A674E5"/>
    <w:rsid w:val="00A7546A"/>
    <w:rsid w:val="00A9459F"/>
    <w:rsid w:val="00B1620A"/>
    <w:rsid w:val="00BC5AD2"/>
    <w:rsid w:val="00CA4595"/>
    <w:rsid w:val="00CC3D06"/>
    <w:rsid w:val="00CE01F7"/>
    <w:rsid w:val="00CF412E"/>
    <w:rsid w:val="00D15098"/>
    <w:rsid w:val="00D23285"/>
    <w:rsid w:val="00DC4285"/>
    <w:rsid w:val="00DD51E9"/>
    <w:rsid w:val="00DE4BF3"/>
    <w:rsid w:val="00E01EAA"/>
    <w:rsid w:val="00EA1C1E"/>
    <w:rsid w:val="00EA40C5"/>
    <w:rsid w:val="00EF3C2B"/>
    <w:rsid w:val="00F40D18"/>
    <w:rsid w:val="00FE6E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styleId="Perirtashipersaitas">
    <w:name w:val="FollowedHyperlink"/>
    <w:basedOn w:val="Numatytasispastraiposriftas"/>
    <w:uiPriority w:val="99"/>
    <w:semiHidden/>
    <w:unhideWhenUsed/>
    <w:rsid w:val="00034B1E"/>
    <w:rPr>
      <w:color w:val="954F72" w:themeColor="followedHyperlink"/>
      <w:u w:val="single"/>
    </w:rPr>
  </w:style>
  <w:style w:type="paragraph" w:styleId="Debesliotekstas">
    <w:name w:val="Balloon Text"/>
    <w:basedOn w:val="prastasis"/>
    <w:link w:val="DebesliotekstasDiagrama"/>
    <w:uiPriority w:val="99"/>
    <w:semiHidden/>
    <w:unhideWhenUsed/>
    <w:rsid w:val="0003351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335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678581314">
      <w:bodyDiv w:val="1"/>
      <w:marLeft w:val="0"/>
      <w:marRight w:val="0"/>
      <w:marTop w:val="0"/>
      <w:marBottom w:val="0"/>
      <w:divBdr>
        <w:top w:val="none" w:sz="0" w:space="0" w:color="auto"/>
        <w:left w:val="none" w:sz="0" w:space="0" w:color="auto"/>
        <w:bottom w:val="none" w:sz="0" w:space="0" w:color="auto"/>
        <w:right w:val="none" w:sz="0" w:space="0" w:color="auto"/>
      </w:divBdr>
      <w:divsChild>
        <w:div w:id="1645355786">
          <w:marLeft w:val="0"/>
          <w:marRight w:val="0"/>
          <w:marTop w:val="0"/>
          <w:marBottom w:val="0"/>
          <w:divBdr>
            <w:top w:val="none" w:sz="0" w:space="0" w:color="auto"/>
            <w:left w:val="none" w:sz="0" w:space="0" w:color="auto"/>
            <w:bottom w:val="none" w:sz="0" w:space="0" w:color="auto"/>
            <w:right w:val="none" w:sz="0" w:space="0" w:color="auto"/>
          </w:divBdr>
        </w:div>
        <w:div w:id="1497915274">
          <w:marLeft w:val="0"/>
          <w:marRight w:val="0"/>
          <w:marTop w:val="0"/>
          <w:marBottom w:val="0"/>
          <w:divBdr>
            <w:top w:val="none" w:sz="0" w:space="0" w:color="auto"/>
            <w:left w:val="none" w:sz="0" w:space="0" w:color="auto"/>
            <w:bottom w:val="none" w:sz="0" w:space="0" w:color="auto"/>
            <w:right w:val="none" w:sz="0" w:space="0" w:color="auto"/>
          </w:divBdr>
        </w:div>
      </w:divsChild>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662</Words>
  <Characters>378</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7</cp:revision>
  <cp:lastPrinted>2019-08-29T05:41:00Z</cp:lastPrinted>
  <dcterms:created xsi:type="dcterms:W3CDTF">2019-08-28T13:32:00Z</dcterms:created>
  <dcterms:modified xsi:type="dcterms:W3CDTF">2019-08-29T11:08:00Z</dcterms:modified>
</cp:coreProperties>
</file>