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B369012" w14:textId="77777777" w:rsidR="008C5F1B" w:rsidRPr="00D0043B" w:rsidRDefault="008C5F1B">
      <w:pPr>
        <w:jc w:val="center"/>
        <w:rPr>
          <w:b/>
          <w:caps/>
          <w:sz w:val="24"/>
          <w:szCs w:val="24"/>
        </w:rPr>
      </w:pPr>
    </w:p>
    <w:p w14:paraId="51837A0A" w14:textId="65468F2C" w:rsidR="008065BE" w:rsidRDefault="008065BE" w:rsidP="008065BE">
      <w:pPr>
        <w:jc w:val="center"/>
        <w:rPr>
          <w:b/>
          <w:sz w:val="24"/>
          <w:szCs w:val="24"/>
        </w:rPr>
      </w:pPr>
      <w:r w:rsidRPr="009E0D5E">
        <w:rPr>
          <w:b/>
          <w:sz w:val="24"/>
          <w:szCs w:val="24"/>
        </w:rPr>
        <w:t>IX</w:t>
      </w:r>
      <w:r>
        <w:rPr>
          <w:b/>
          <w:sz w:val="24"/>
          <w:szCs w:val="24"/>
        </w:rPr>
        <w:t xml:space="preserve"> ŠAUKIMO TARYBOS 4</w:t>
      </w:r>
      <w:r w:rsidR="003C4DAC">
        <w:rPr>
          <w:b/>
          <w:sz w:val="24"/>
          <w:szCs w:val="24"/>
        </w:rPr>
        <w:t>4</w:t>
      </w:r>
      <w:r>
        <w:rPr>
          <w:b/>
          <w:sz w:val="24"/>
          <w:szCs w:val="24"/>
        </w:rPr>
        <w:t xml:space="preserve"> </w:t>
      </w:r>
      <w:r w:rsidRPr="00710DA3">
        <w:rPr>
          <w:b/>
          <w:sz w:val="24"/>
          <w:szCs w:val="24"/>
        </w:rPr>
        <w:t xml:space="preserve">POSĖDŽIO </w:t>
      </w:r>
    </w:p>
    <w:p w14:paraId="73BBF1E6" w14:textId="3BEDB464" w:rsidR="008C5F1B" w:rsidRPr="00710DA3" w:rsidRDefault="008065BE" w:rsidP="008065BE">
      <w:pPr>
        <w:jc w:val="center"/>
        <w:rPr>
          <w:b/>
          <w:sz w:val="24"/>
          <w:szCs w:val="24"/>
        </w:rPr>
      </w:pPr>
      <w:r w:rsidRPr="00710DA3">
        <w:rPr>
          <w:b/>
          <w:sz w:val="24"/>
          <w:szCs w:val="24"/>
        </w:rPr>
        <w:t>PROTOKOLAS</w:t>
      </w:r>
    </w:p>
    <w:p w14:paraId="0C3C0955" w14:textId="77777777" w:rsidR="008C5F1B" w:rsidRPr="00D0043B" w:rsidRDefault="008C5F1B">
      <w:pPr>
        <w:jc w:val="center"/>
        <w:rPr>
          <w:b/>
          <w:sz w:val="24"/>
          <w:szCs w:val="24"/>
        </w:rPr>
      </w:pPr>
    </w:p>
    <w:p w14:paraId="763EB042" w14:textId="7BCBC5C2" w:rsidR="008C5F1B" w:rsidRPr="00D0043B" w:rsidRDefault="008C5F1B">
      <w:pPr>
        <w:jc w:val="center"/>
        <w:rPr>
          <w:sz w:val="24"/>
          <w:szCs w:val="24"/>
        </w:rPr>
      </w:pPr>
      <w:r w:rsidRPr="00D0043B">
        <w:rPr>
          <w:sz w:val="24"/>
          <w:szCs w:val="24"/>
        </w:rPr>
        <w:t>20</w:t>
      </w:r>
      <w:r w:rsidR="00951078">
        <w:rPr>
          <w:sz w:val="24"/>
          <w:szCs w:val="24"/>
        </w:rPr>
        <w:t>2</w:t>
      </w:r>
      <w:r w:rsidR="00522A52">
        <w:rPr>
          <w:sz w:val="24"/>
          <w:szCs w:val="24"/>
        </w:rPr>
        <w:t>2-</w:t>
      </w:r>
      <w:r w:rsidR="000B32D9">
        <w:rPr>
          <w:sz w:val="24"/>
          <w:szCs w:val="24"/>
        </w:rPr>
        <w:t>1</w:t>
      </w:r>
      <w:r w:rsidR="003C4DAC">
        <w:rPr>
          <w:sz w:val="24"/>
          <w:szCs w:val="24"/>
        </w:rPr>
        <w:t>1</w:t>
      </w:r>
      <w:r w:rsidR="00643888">
        <w:rPr>
          <w:sz w:val="24"/>
          <w:szCs w:val="24"/>
        </w:rPr>
        <w:t>-</w:t>
      </w:r>
      <w:r w:rsidR="00077D95">
        <w:rPr>
          <w:sz w:val="24"/>
          <w:szCs w:val="24"/>
        </w:rPr>
        <w:t>0</w:t>
      </w:r>
      <w:r w:rsidR="003C4DAC">
        <w:rPr>
          <w:sz w:val="24"/>
          <w:szCs w:val="24"/>
        </w:rPr>
        <w:t>8</w:t>
      </w:r>
      <w:r w:rsidRPr="00D0043B">
        <w:rPr>
          <w:sz w:val="24"/>
          <w:szCs w:val="24"/>
        </w:rPr>
        <w:t xml:space="preserve">  Nr. </w:t>
      </w:r>
      <w:r w:rsidRPr="00850326">
        <w:rPr>
          <w:sz w:val="24"/>
          <w:szCs w:val="24"/>
        </w:rPr>
        <w:t>T</w:t>
      </w:r>
      <w:r w:rsidR="008065BE">
        <w:rPr>
          <w:sz w:val="24"/>
          <w:szCs w:val="24"/>
        </w:rPr>
        <w:t>P</w:t>
      </w:r>
      <w:r w:rsidRPr="00850326">
        <w:rPr>
          <w:sz w:val="24"/>
          <w:szCs w:val="24"/>
        </w:rPr>
        <w:t>-</w:t>
      </w:r>
      <w:r w:rsidR="000B32D9">
        <w:rPr>
          <w:sz w:val="24"/>
          <w:szCs w:val="24"/>
        </w:rPr>
        <w:t>1</w:t>
      </w:r>
      <w:r w:rsidR="003C4DAC">
        <w:rPr>
          <w:sz w:val="24"/>
          <w:szCs w:val="24"/>
        </w:rPr>
        <w:t>1</w:t>
      </w:r>
    </w:p>
    <w:p w14:paraId="5DFCBE86" w14:textId="77777777" w:rsidR="008C5F1B" w:rsidRPr="00D0043B" w:rsidRDefault="008C5F1B">
      <w:pPr>
        <w:jc w:val="center"/>
        <w:rPr>
          <w:sz w:val="24"/>
          <w:szCs w:val="24"/>
        </w:rPr>
      </w:pPr>
      <w:r w:rsidRPr="00D0043B">
        <w:rPr>
          <w:sz w:val="24"/>
          <w:szCs w:val="24"/>
        </w:rPr>
        <w:t>Joniškis</w:t>
      </w:r>
    </w:p>
    <w:p w14:paraId="4425FFE8" w14:textId="77777777" w:rsidR="008C5F1B" w:rsidRPr="00D0043B" w:rsidRDefault="008C5F1B">
      <w:pPr>
        <w:rPr>
          <w:sz w:val="24"/>
          <w:szCs w:val="24"/>
        </w:rPr>
      </w:pPr>
    </w:p>
    <w:p w14:paraId="00D75056" w14:textId="77777777" w:rsidR="008C5F1B" w:rsidRPr="00D0043B" w:rsidRDefault="008C5F1B" w:rsidP="00430069">
      <w:pPr>
        <w:jc w:val="both"/>
        <w:rPr>
          <w:sz w:val="24"/>
          <w:szCs w:val="24"/>
        </w:rPr>
      </w:pPr>
    </w:p>
    <w:p w14:paraId="5F3199AE" w14:textId="58F33917" w:rsidR="008C5F1B" w:rsidRPr="00834133" w:rsidRDefault="008C5F1B" w:rsidP="008F23F4">
      <w:pPr>
        <w:ind w:firstLine="709"/>
        <w:jc w:val="both"/>
        <w:rPr>
          <w:sz w:val="24"/>
          <w:szCs w:val="24"/>
        </w:rPr>
      </w:pPr>
      <w:r w:rsidRPr="00834133">
        <w:rPr>
          <w:sz w:val="24"/>
          <w:szCs w:val="24"/>
        </w:rPr>
        <w:t>Posėdis įvyko 20</w:t>
      </w:r>
      <w:r w:rsidR="00951078">
        <w:rPr>
          <w:sz w:val="24"/>
          <w:szCs w:val="24"/>
        </w:rPr>
        <w:t>2</w:t>
      </w:r>
      <w:r w:rsidR="00522A52">
        <w:rPr>
          <w:sz w:val="24"/>
          <w:szCs w:val="24"/>
        </w:rPr>
        <w:t>2-</w:t>
      </w:r>
      <w:r w:rsidR="003C4DAC">
        <w:rPr>
          <w:sz w:val="24"/>
          <w:szCs w:val="24"/>
        </w:rPr>
        <w:t>10</w:t>
      </w:r>
      <w:r w:rsidR="00486B40">
        <w:rPr>
          <w:sz w:val="24"/>
          <w:szCs w:val="24"/>
        </w:rPr>
        <w:t>-</w:t>
      </w:r>
      <w:r w:rsidR="000B32D9">
        <w:rPr>
          <w:sz w:val="24"/>
          <w:szCs w:val="24"/>
        </w:rPr>
        <w:t>2</w:t>
      </w:r>
      <w:r w:rsidR="003C4DAC">
        <w:rPr>
          <w:sz w:val="24"/>
          <w:szCs w:val="24"/>
        </w:rPr>
        <w:t>7</w:t>
      </w:r>
      <w:r w:rsidRPr="00834133">
        <w:rPr>
          <w:sz w:val="24"/>
          <w:szCs w:val="24"/>
        </w:rPr>
        <w:t>,  1</w:t>
      </w:r>
      <w:r w:rsidR="00F211C7" w:rsidRPr="00834133">
        <w:rPr>
          <w:sz w:val="24"/>
          <w:szCs w:val="24"/>
        </w:rPr>
        <w:t>3</w:t>
      </w:r>
      <w:r w:rsidRPr="00834133">
        <w:rPr>
          <w:sz w:val="24"/>
          <w:szCs w:val="24"/>
        </w:rPr>
        <w:t>.</w:t>
      </w:r>
      <w:r w:rsidR="00D5709D" w:rsidRPr="00834133">
        <w:rPr>
          <w:sz w:val="24"/>
          <w:szCs w:val="24"/>
        </w:rPr>
        <w:t>00</w:t>
      </w:r>
      <w:r w:rsidR="00643888">
        <w:rPr>
          <w:sz w:val="24"/>
          <w:szCs w:val="24"/>
        </w:rPr>
        <w:t>-</w:t>
      </w:r>
      <w:r w:rsidR="004F6FDB">
        <w:rPr>
          <w:sz w:val="24"/>
          <w:szCs w:val="24"/>
        </w:rPr>
        <w:t>1</w:t>
      </w:r>
      <w:r w:rsidR="00077D95">
        <w:rPr>
          <w:sz w:val="24"/>
          <w:szCs w:val="24"/>
        </w:rPr>
        <w:t>4.</w:t>
      </w:r>
      <w:r w:rsidR="003C4DAC">
        <w:rPr>
          <w:sz w:val="24"/>
          <w:szCs w:val="24"/>
        </w:rPr>
        <w:t>15</w:t>
      </w:r>
      <w:r w:rsidRPr="00834133">
        <w:rPr>
          <w:sz w:val="24"/>
          <w:szCs w:val="24"/>
        </w:rPr>
        <w:t xml:space="preserve"> val.</w:t>
      </w:r>
    </w:p>
    <w:p w14:paraId="4C166258" w14:textId="77777777" w:rsidR="008065BE" w:rsidRPr="00834133" w:rsidRDefault="008065BE" w:rsidP="008F23F4">
      <w:pPr>
        <w:ind w:firstLine="709"/>
        <w:jc w:val="both"/>
        <w:rPr>
          <w:sz w:val="24"/>
          <w:szCs w:val="24"/>
        </w:rPr>
      </w:pPr>
      <w:r w:rsidRPr="00834133">
        <w:rPr>
          <w:sz w:val="24"/>
          <w:szCs w:val="24"/>
        </w:rPr>
        <w:t>Posėdžio pirminink</w:t>
      </w:r>
      <w:r>
        <w:rPr>
          <w:sz w:val="24"/>
          <w:szCs w:val="24"/>
        </w:rPr>
        <w:t>as</w:t>
      </w:r>
      <w:r w:rsidRPr="00834133">
        <w:rPr>
          <w:sz w:val="24"/>
          <w:szCs w:val="24"/>
        </w:rPr>
        <w:t xml:space="preserve"> – </w:t>
      </w:r>
      <w:r>
        <w:rPr>
          <w:sz w:val="24"/>
          <w:szCs w:val="24"/>
        </w:rPr>
        <w:t>Vitalijus Gailius, Joniškio rajono savivaldybės meras</w:t>
      </w:r>
      <w:r w:rsidRPr="00834133">
        <w:rPr>
          <w:sz w:val="24"/>
          <w:szCs w:val="24"/>
        </w:rPr>
        <w:t>.</w:t>
      </w:r>
    </w:p>
    <w:p w14:paraId="11C7AB01" w14:textId="77777777" w:rsidR="008065BE" w:rsidRPr="00834133" w:rsidRDefault="008065BE" w:rsidP="008F23F4">
      <w:pPr>
        <w:ind w:firstLine="709"/>
        <w:jc w:val="both"/>
        <w:rPr>
          <w:sz w:val="24"/>
          <w:szCs w:val="24"/>
        </w:rPr>
      </w:pPr>
      <w:r w:rsidRPr="00834133">
        <w:rPr>
          <w:sz w:val="24"/>
          <w:szCs w:val="24"/>
        </w:rPr>
        <w:t xml:space="preserve">Posėdžio sekretorė – </w:t>
      </w:r>
      <w:r>
        <w:rPr>
          <w:sz w:val="24"/>
          <w:szCs w:val="24"/>
        </w:rPr>
        <w:t>Akvilė Mickevičiūtė</w:t>
      </w:r>
      <w:r w:rsidRPr="00834133">
        <w:rPr>
          <w:sz w:val="24"/>
          <w:szCs w:val="24"/>
        </w:rPr>
        <w:t xml:space="preserve">, </w:t>
      </w:r>
      <w:r w:rsidRPr="00D60C91">
        <w:rPr>
          <w:sz w:val="24"/>
          <w:szCs w:val="24"/>
        </w:rPr>
        <w:t>Kanceliarijos skyriaus specialistė</w:t>
      </w:r>
      <w:r w:rsidRPr="00834133">
        <w:rPr>
          <w:sz w:val="24"/>
          <w:szCs w:val="24"/>
        </w:rPr>
        <w:t>.</w:t>
      </w:r>
    </w:p>
    <w:p w14:paraId="33F80175" w14:textId="77777777" w:rsidR="008065BE" w:rsidRDefault="008065BE" w:rsidP="008F23F4">
      <w:pPr>
        <w:ind w:firstLine="709"/>
        <w:jc w:val="both"/>
        <w:rPr>
          <w:sz w:val="24"/>
          <w:szCs w:val="24"/>
        </w:rPr>
      </w:pPr>
      <w:r w:rsidRPr="009E0D5E">
        <w:rPr>
          <w:sz w:val="24"/>
          <w:szCs w:val="24"/>
        </w:rPr>
        <w:t>Posėdžio pirmininkas Vitalijus Gailius paskelbė posėdžio pradžią.</w:t>
      </w:r>
    </w:p>
    <w:p w14:paraId="4C5CB2E8" w14:textId="77777777" w:rsidR="008065BE" w:rsidRDefault="008065BE" w:rsidP="008F23F4">
      <w:pPr>
        <w:ind w:firstLine="709"/>
        <w:jc w:val="both"/>
        <w:rPr>
          <w:sz w:val="24"/>
          <w:szCs w:val="24"/>
        </w:rPr>
      </w:pPr>
      <w:r w:rsidRPr="009E0D5E">
        <w:rPr>
          <w:sz w:val="24"/>
          <w:szCs w:val="24"/>
        </w:rPr>
        <w:t>Taryboje yra 25 nariai.</w:t>
      </w:r>
    </w:p>
    <w:p w14:paraId="1B483A1C" w14:textId="7712EAC9" w:rsidR="008065BE" w:rsidRDefault="008065BE" w:rsidP="008F23F4">
      <w:pPr>
        <w:ind w:firstLine="709"/>
        <w:jc w:val="both"/>
        <w:rPr>
          <w:sz w:val="24"/>
          <w:szCs w:val="24"/>
        </w:rPr>
      </w:pPr>
      <w:r>
        <w:rPr>
          <w:sz w:val="24"/>
          <w:szCs w:val="24"/>
        </w:rPr>
        <w:t xml:space="preserve">Dalyvavo </w:t>
      </w:r>
      <w:r w:rsidR="003C4DAC">
        <w:rPr>
          <w:sz w:val="24"/>
          <w:szCs w:val="24"/>
        </w:rPr>
        <w:t>24</w:t>
      </w:r>
      <w:r>
        <w:rPr>
          <w:sz w:val="24"/>
          <w:szCs w:val="24"/>
        </w:rPr>
        <w:t xml:space="preserve"> tarybos nari</w:t>
      </w:r>
      <w:r w:rsidR="002C652D">
        <w:rPr>
          <w:sz w:val="24"/>
          <w:szCs w:val="24"/>
        </w:rPr>
        <w:t>ai</w:t>
      </w:r>
      <w:r w:rsidRPr="009E0D5E">
        <w:rPr>
          <w:sz w:val="24"/>
          <w:szCs w:val="24"/>
        </w:rPr>
        <w:t xml:space="preserve"> (sąrašas pridedamas). Kvorumas buvo.</w:t>
      </w:r>
    </w:p>
    <w:p w14:paraId="05B6B15B" w14:textId="76DE11BD" w:rsidR="00522A52" w:rsidRDefault="008065BE" w:rsidP="00807516">
      <w:pPr>
        <w:ind w:firstLine="709"/>
        <w:jc w:val="both"/>
        <w:rPr>
          <w:sz w:val="24"/>
          <w:szCs w:val="24"/>
        </w:rPr>
      </w:pPr>
      <w:r w:rsidRPr="009E0D5E">
        <w:rPr>
          <w:sz w:val="24"/>
          <w:szCs w:val="24"/>
        </w:rPr>
        <w:t>Nedalyvavo:</w:t>
      </w:r>
      <w:r w:rsidR="000B32D9">
        <w:rPr>
          <w:sz w:val="24"/>
          <w:szCs w:val="24"/>
        </w:rPr>
        <w:t xml:space="preserve"> </w:t>
      </w:r>
      <w:r w:rsidR="00DB605D">
        <w:rPr>
          <w:sz w:val="24"/>
          <w:szCs w:val="24"/>
        </w:rPr>
        <w:t>Kęstutis Tautvaišas (liga)</w:t>
      </w:r>
      <w:r w:rsidR="003C4DAC">
        <w:rPr>
          <w:sz w:val="24"/>
          <w:szCs w:val="24"/>
        </w:rPr>
        <w:t>.</w:t>
      </w:r>
    </w:p>
    <w:p w14:paraId="40ECE2A7" w14:textId="1D33DC12" w:rsidR="000E45AB" w:rsidRDefault="008065BE" w:rsidP="00807516">
      <w:pPr>
        <w:ind w:firstLine="709"/>
        <w:jc w:val="both"/>
        <w:rPr>
          <w:sz w:val="24"/>
          <w:szCs w:val="24"/>
        </w:rPr>
      </w:pPr>
      <w:r>
        <w:rPr>
          <w:sz w:val="24"/>
          <w:szCs w:val="24"/>
        </w:rPr>
        <w:t xml:space="preserve">Posėdyje dalyvavo </w:t>
      </w:r>
      <w:r w:rsidR="00766FD5">
        <w:rPr>
          <w:sz w:val="24"/>
          <w:szCs w:val="24"/>
        </w:rPr>
        <w:t xml:space="preserve">administracijos </w:t>
      </w:r>
      <w:r w:rsidR="00F548CE">
        <w:rPr>
          <w:sz w:val="24"/>
          <w:szCs w:val="24"/>
        </w:rPr>
        <w:t xml:space="preserve">direktorius Tomas Armonavičius, </w:t>
      </w:r>
      <w:r w:rsidR="001648EB">
        <w:rPr>
          <w:sz w:val="24"/>
          <w:szCs w:val="24"/>
        </w:rPr>
        <w:t xml:space="preserve">administracijos </w:t>
      </w:r>
      <w:r w:rsidR="00B07F05" w:rsidRPr="00834133">
        <w:rPr>
          <w:sz w:val="24"/>
          <w:szCs w:val="24"/>
        </w:rPr>
        <w:t>direktoriaus pavaduotojas Aivaras Rudnickas</w:t>
      </w:r>
      <w:r w:rsidR="00F548CE">
        <w:rPr>
          <w:sz w:val="24"/>
          <w:szCs w:val="24"/>
        </w:rPr>
        <w:t>,</w:t>
      </w:r>
      <w:r w:rsidR="00643888">
        <w:rPr>
          <w:sz w:val="24"/>
          <w:szCs w:val="24"/>
        </w:rPr>
        <w:t xml:space="preserve"> </w:t>
      </w:r>
      <w:bookmarkStart w:id="0" w:name="_Hlk523236586"/>
      <w:r w:rsidR="009832E8">
        <w:rPr>
          <w:sz w:val="24"/>
          <w:szCs w:val="24"/>
        </w:rPr>
        <w:t xml:space="preserve">Infrastruktūros skyriaus vyriausioji specialistė Asta Džiugienė, </w:t>
      </w:r>
      <w:r w:rsidR="003C4DAC">
        <w:rPr>
          <w:sz w:val="24"/>
          <w:szCs w:val="24"/>
        </w:rPr>
        <w:t>Finansų skyriaus vyriausioji specialistė Laima Rudienė, Finansų skyriaus vyriausioji specialistė Laura Mockūnienė, Socialinės paramos ir sveikatos skyriaus vyriausioji specialistė Vaida Kušleikienė, Infrastruktūros skyriaus vyriausiasis specialistas Ar</w:t>
      </w:r>
      <w:r w:rsidR="002C652D">
        <w:rPr>
          <w:sz w:val="24"/>
          <w:szCs w:val="24"/>
        </w:rPr>
        <w:t>ūnas Adomaitis</w:t>
      </w:r>
      <w:r w:rsidR="003C4DAC">
        <w:rPr>
          <w:sz w:val="24"/>
          <w:szCs w:val="24"/>
        </w:rPr>
        <w:t>, Švietimo, kultūros ir sporto skyriaus vyriausioji specialistė, laikinai einanti skyriaus vedėjo pareigas, Aušra Lukšaitė Lapinskienė.</w:t>
      </w:r>
    </w:p>
    <w:p w14:paraId="7EDC04B3" w14:textId="0345CB3B" w:rsidR="008065BE" w:rsidRDefault="008065BE" w:rsidP="00807516">
      <w:pPr>
        <w:ind w:firstLine="720"/>
        <w:jc w:val="both"/>
        <w:rPr>
          <w:sz w:val="24"/>
          <w:szCs w:val="24"/>
        </w:rPr>
      </w:pPr>
      <w:bookmarkStart w:id="1" w:name="_Hlk528064364"/>
      <w:bookmarkEnd w:id="0"/>
      <w:r>
        <w:rPr>
          <w:sz w:val="24"/>
          <w:szCs w:val="24"/>
        </w:rPr>
        <w:t>Posėdžio</w:t>
      </w:r>
      <w:r w:rsidRPr="00834133">
        <w:rPr>
          <w:sz w:val="24"/>
          <w:szCs w:val="24"/>
        </w:rPr>
        <w:t xml:space="preserve"> pirminink</w:t>
      </w:r>
      <w:r>
        <w:rPr>
          <w:sz w:val="24"/>
          <w:szCs w:val="24"/>
        </w:rPr>
        <w:t>as</w:t>
      </w:r>
      <w:r w:rsidRPr="00834133">
        <w:rPr>
          <w:sz w:val="24"/>
          <w:szCs w:val="24"/>
        </w:rPr>
        <w:t xml:space="preserve"> </w:t>
      </w:r>
      <w:r>
        <w:rPr>
          <w:sz w:val="24"/>
          <w:szCs w:val="24"/>
        </w:rPr>
        <w:t>Vitalijus Gailius</w:t>
      </w:r>
      <w:r w:rsidRPr="00834133">
        <w:rPr>
          <w:sz w:val="24"/>
          <w:szCs w:val="24"/>
        </w:rPr>
        <w:t xml:space="preserve"> informavo </w:t>
      </w:r>
      <w:r w:rsidR="002C652D">
        <w:rPr>
          <w:sz w:val="24"/>
          <w:szCs w:val="24"/>
        </w:rPr>
        <w:t>tarybos</w:t>
      </w:r>
      <w:r w:rsidRPr="00834133">
        <w:rPr>
          <w:sz w:val="24"/>
          <w:szCs w:val="24"/>
        </w:rPr>
        <w:t xml:space="preserve"> narius, kad darbotvarkėje</w:t>
      </w:r>
      <w:r w:rsidR="002C652D">
        <w:rPr>
          <w:sz w:val="24"/>
          <w:szCs w:val="24"/>
        </w:rPr>
        <w:t xml:space="preserve"> </w:t>
      </w:r>
      <w:r w:rsidR="009832E8">
        <w:rPr>
          <w:sz w:val="24"/>
          <w:szCs w:val="24"/>
        </w:rPr>
        <w:t>1</w:t>
      </w:r>
      <w:r w:rsidR="003C4DAC">
        <w:rPr>
          <w:sz w:val="24"/>
          <w:szCs w:val="24"/>
        </w:rPr>
        <w:t>2</w:t>
      </w:r>
      <w:r w:rsidRPr="00834133">
        <w:rPr>
          <w:sz w:val="24"/>
          <w:szCs w:val="24"/>
        </w:rPr>
        <w:t xml:space="preserve"> klausim</w:t>
      </w:r>
      <w:r w:rsidR="009832E8">
        <w:rPr>
          <w:sz w:val="24"/>
          <w:szCs w:val="24"/>
        </w:rPr>
        <w:t>ų</w:t>
      </w:r>
      <w:r>
        <w:rPr>
          <w:sz w:val="24"/>
          <w:szCs w:val="24"/>
        </w:rPr>
        <w:t xml:space="preserve"> </w:t>
      </w:r>
      <w:r w:rsidRPr="00F03939">
        <w:rPr>
          <w:sz w:val="24"/>
          <w:szCs w:val="24"/>
        </w:rPr>
        <w:t>ir priminė nusišalinimo nuo klausimo svarstymo tvarką.</w:t>
      </w:r>
    </w:p>
    <w:p w14:paraId="3E81545D" w14:textId="3D038006" w:rsidR="00EA1F1F" w:rsidRPr="00834133" w:rsidRDefault="008065BE" w:rsidP="00807516">
      <w:pPr>
        <w:ind w:firstLine="709"/>
        <w:jc w:val="both"/>
        <w:rPr>
          <w:bCs/>
          <w:sz w:val="24"/>
          <w:szCs w:val="24"/>
        </w:rPr>
      </w:pPr>
      <w:r>
        <w:rPr>
          <w:sz w:val="24"/>
          <w:szCs w:val="24"/>
        </w:rPr>
        <w:t>Tarybos nariai bendru sutarimu pritarė darbotvarkei.</w:t>
      </w:r>
    </w:p>
    <w:bookmarkEnd w:id="1"/>
    <w:p w14:paraId="4468F25F" w14:textId="269523DF" w:rsidR="00ED1D46" w:rsidRDefault="00C85A15" w:rsidP="00807516">
      <w:pPr>
        <w:ind w:firstLine="709"/>
        <w:jc w:val="both"/>
        <w:rPr>
          <w:sz w:val="24"/>
          <w:szCs w:val="24"/>
        </w:rPr>
      </w:pPr>
      <w:r w:rsidRPr="00834133">
        <w:rPr>
          <w:sz w:val="24"/>
          <w:szCs w:val="24"/>
        </w:rPr>
        <w:t>DARBOTVARKĖ:</w:t>
      </w:r>
    </w:p>
    <w:p w14:paraId="428DE8BF" w14:textId="45512755" w:rsidR="00DB605D" w:rsidRDefault="00DB605D" w:rsidP="003C4DAC">
      <w:pPr>
        <w:ind w:firstLine="709"/>
        <w:jc w:val="both"/>
        <w:rPr>
          <w:sz w:val="24"/>
          <w:szCs w:val="24"/>
          <w:lang w:eastAsia="lt-LT"/>
        </w:rPr>
      </w:pPr>
      <w:r>
        <w:rPr>
          <w:sz w:val="24"/>
          <w:szCs w:val="24"/>
        </w:rPr>
        <w:t xml:space="preserve">1. </w:t>
      </w:r>
      <w:r w:rsidR="003C4DAC" w:rsidRPr="003C4DAC">
        <w:rPr>
          <w:sz w:val="24"/>
          <w:szCs w:val="24"/>
          <w:lang w:eastAsia="lt-LT"/>
        </w:rPr>
        <w:t>Dėl Joniškio rajono savivaldybės tarybos 2022 m. kovo 31 d. sprendimo Nr. T-34 „Dėl Joniškio rajono savivaldybei skirtų kelių priežiūros ir plėtros programos lėšų paskirstymo ir iš šios programos finansuojamų darbų sąrašo patvirtinimo“ pakeitimo</w:t>
      </w:r>
      <w:r w:rsidR="003C4DAC">
        <w:rPr>
          <w:sz w:val="24"/>
          <w:szCs w:val="24"/>
          <w:lang w:eastAsia="lt-LT"/>
        </w:rPr>
        <w:t xml:space="preserve">, </w:t>
      </w:r>
      <w:proofErr w:type="spellStart"/>
      <w:r w:rsidR="003C4DAC">
        <w:rPr>
          <w:sz w:val="24"/>
          <w:szCs w:val="24"/>
          <w:lang w:eastAsia="lt-LT"/>
        </w:rPr>
        <w:t>r</w:t>
      </w:r>
      <w:r w:rsidR="003C4DAC" w:rsidRPr="003C4DAC">
        <w:rPr>
          <w:sz w:val="24"/>
          <w:szCs w:val="24"/>
          <w:lang w:eastAsia="lt-LT"/>
        </w:rPr>
        <w:t>eg</w:t>
      </w:r>
      <w:proofErr w:type="spellEnd"/>
      <w:r w:rsidR="003C4DAC" w:rsidRPr="003C4DAC">
        <w:rPr>
          <w:sz w:val="24"/>
          <w:szCs w:val="24"/>
          <w:lang w:eastAsia="lt-LT"/>
        </w:rPr>
        <w:t>. 2022-10-11 Nr. TSP-199</w:t>
      </w:r>
      <w:r>
        <w:rPr>
          <w:sz w:val="24"/>
          <w:szCs w:val="24"/>
        </w:rPr>
        <w:t>.</w:t>
      </w:r>
    </w:p>
    <w:p w14:paraId="11E35EAC" w14:textId="26FE1877" w:rsidR="00DB605D" w:rsidRDefault="00DB605D" w:rsidP="00807516">
      <w:pPr>
        <w:ind w:firstLine="709"/>
        <w:jc w:val="both"/>
        <w:rPr>
          <w:sz w:val="24"/>
          <w:szCs w:val="24"/>
        </w:rPr>
      </w:pPr>
      <w:r>
        <w:rPr>
          <w:sz w:val="24"/>
          <w:szCs w:val="24"/>
        </w:rPr>
        <w:t>Pranešėja</w:t>
      </w:r>
      <w:r w:rsidR="003C4DAC">
        <w:rPr>
          <w:sz w:val="24"/>
          <w:szCs w:val="24"/>
        </w:rPr>
        <w:t>s</w:t>
      </w:r>
      <w:r>
        <w:rPr>
          <w:sz w:val="24"/>
          <w:szCs w:val="24"/>
        </w:rPr>
        <w:t xml:space="preserve"> – </w:t>
      </w:r>
      <w:r w:rsidR="003C4DAC">
        <w:rPr>
          <w:bCs/>
          <w:sz w:val="24"/>
          <w:szCs w:val="24"/>
        </w:rPr>
        <w:t>Joniškio rajono savivaldybės administracijos direktoriaus pavaduotojas Aivaras Rudnickas</w:t>
      </w:r>
      <w:r>
        <w:rPr>
          <w:sz w:val="24"/>
          <w:szCs w:val="24"/>
        </w:rPr>
        <w:t>.</w:t>
      </w:r>
    </w:p>
    <w:p w14:paraId="0E41EC08" w14:textId="2F1A2BF1" w:rsidR="00DB605D" w:rsidRDefault="00DB605D" w:rsidP="003C4DAC">
      <w:pPr>
        <w:ind w:firstLine="709"/>
        <w:jc w:val="both"/>
        <w:rPr>
          <w:sz w:val="24"/>
          <w:szCs w:val="24"/>
        </w:rPr>
      </w:pPr>
      <w:r>
        <w:rPr>
          <w:sz w:val="24"/>
          <w:szCs w:val="24"/>
        </w:rPr>
        <w:t xml:space="preserve">2. </w:t>
      </w:r>
      <w:r w:rsidR="003C4DAC" w:rsidRPr="003C4DAC">
        <w:rPr>
          <w:sz w:val="24"/>
          <w:szCs w:val="24"/>
        </w:rPr>
        <w:t>Dėl Joniškio rajono savivaldybės tarybos 2019 m. rugpjūčio 29 d. sprendimo Nr. T-177 „Dėl Finansinės paramos gydytojams, atvykstantiems dirbti į Joniškio rajono asmens sveikatos priežiūros įstaigas, skyrimo tvarkos aprašo patvirtinimo“ pakeitimo</w:t>
      </w:r>
      <w:r w:rsidR="003C4DAC">
        <w:rPr>
          <w:sz w:val="24"/>
          <w:szCs w:val="24"/>
        </w:rPr>
        <w:t xml:space="preserve">, </w:t>
      </w:r>
      <w:proofErr w:type="spellStart"/>
      <w:r w:rsidR="003C4DAC">
        <w:rPr>
          <w:sz w:val="24"/>
          <w:szCs w:val="24"/>
        </w:rPr>
        <w:t>r</w:t>
      </w:r>
      <w:r w:rsidR="003C4DAC" w:rsidRPr="003C4DAC">
        <w:rPr>
          <w:sz w:val="24"/>
          <w:szCs w:val="24"/>
        </w:rPr>
        <w:t>eg</w:t>
      </w:r>
      <w:proofErr w:type="spellEnd"/>
      <w:r w:rsidR="003C4DAC" w:rsidRPr="003C4DAC">
        <w:rPr>
          <w:sz w:val="24"/>
          <w:szCs w:val="24"/>
        </w:rPr>
        <w:t>. 2022-10-12 Nr. TSP-203</w:t>
      </w:r>
      <w:r>
        <w:rPr>
          <w:sz w:val="24"/>
          <w:szCs w:val="24"/>
        </w:rPr>
        <w:t>.</w:t>
      </w:r>
    </w:p>
    <w:p w14:paraId="416B55CF" w14:textId="565D65D1" w:rsidR="00DB605D" w:rsidRDefault="00DB605D" w:rsidP="00807516">
      <w:pPr>
        <w:ind w:firstLine="709"/>
        <w:jc w:val="both"/>
        <w:rPr>
          <w:sz w:val="24"/>
          <w:szCs w:val="24"/>
        </w:rPr>
      </w:pPr>
      <w:r>
        <w:rPr>
          <w:sz w:val="24"/>
          <w:szCs w:val="24"/>
        </w:rPr>
        <w:t xml:space="preserve">Pranešėjas – </w:t>
      </w:r>
      <w:r w:rsidR="009832E8" w:rsidRPr="009832E8">
        <w:rPr>
          <w:sz w:val="24"/>
          <w:szCs w:val="24"/>
        </w:rPr>
        <w:t>Joniškio rajono savivaldybės administracijos direktoriaus pavaduotojas Aivaras Rudnickas</w:t>
      </w:r>
      <w:r>
        <w:rPr>
          <w:sz w:val="24"/>
          <w:szCs w:val="24"/>
        </w:rPr>
        <w:t>.</w:t>
      </w:r>
    </w:p>
    <w:p w14:paraId="45E28657" w14:textId="0D1CB8DA" w:rsidR="00DB605D" w:rsidRDefault="00DB605D" w:rsidP="003C4DAC">
      <w:pPr>
        <w:ind w:firstLine="709"/>
        <w:jc w:val="both"/>
        <w:rPr>
          <w:sz w:val="24"/>
          <w:szCs w:val="24"/>
        </w:rPr>
      </w:pPr>
      <w:r>
        <w:rPr>
          <w:sz w:val="24"/>
          <w:szCs w:val="24"/>
        </w:rPr>
        <w:t xml:space="preserve">3. </w:t>
      </w:r>
      <w:r w:rsidR="003C4DAC" w:rsidRPr="003C4DAC">
        <w:rPr>
          <w:sz w:val="24"/>
          <w:szCs w:val="24"/>
        </w:rPr>
        <w:t>Dėl atleidimo nuo nekilnojamojo turto mokesčio</w:t>
      </w:r>
      <w:r w:rsidR="003C4DAC">
        <w:rPr>
          <w:sz w:val="24"/>
          <w:szCs w:val="24"/>
        </w:rPr>
        <w:t xml:space="preserve">, </w:t>
      </w:r>
      <w:proofErr w:type="spellStart"/>
      <w:r w:rsidR="003C4DAC">
        <w:rPr>
          <w:sz w:val="24"/>
          <w:szCs w:val="24"/>
        </w:rPr>
        <w:t>r</w:t>
      </w:r>
      <w:r w:rsidR="003C4DAC" w:rsidRPr="003C4DAC">
        <w:rPr>
          <w:sz w:val="24"/>
          <w:szCs w:val="24"/>
        </w:rPr>
        <w:t>eg</w:t>
      </w:r>
      <w:proofErr w:type="spellEnd"/>
      <w:r w:rsidR="003C4DAC" w:rsidRPr="003C4DAC">
        <w:rPr>
          <w:sz w:val="24"/>
          <w:szCs w:val="24"/>
        </w:rPr>
        <w:t>. 2022-10-12 Nr. TSP-201</w:t>
      </w:r>
      <w:r>
        <w:rPr>
          <w:sz w:val="24"/>
          <w:szCs w:val="24"/>
        </w:rPr>
        <w:t>.</w:t>
      </w:r>
    </w:p>
    <w:p w14:paraId="19083B87" w14:textId="1F4D5909" w:rsidR="00DB605D" w:rsidRDefault="00DB605D" w:rsidP="00807516">
      <w:pPr>
        <w:ind w:firstLine="709"/>
        <w:jc w:val="both"/>
        <w:rPr>
          <w:sz w:val="24"/>
          <w:szCs w:val="24"/>
        </w:rPr>
      </w:pPr>
      <w:r>
        <w:rPr>
          <w:sz w:val="24"/>
          <w:szCs w:val="24"/>
        </w:rPr>
        <w:t xml:space="preserve">Pranešėja – </w:t>
      </w:r>
      <w:r w:rsidR="003C4DAC" w:rsidRPr="003C4DAC">
        <w:rPr>
          <w:sz w:val="24"/>
          <w:szCs w:val="24"/>
        </w:rPr>
        <w:t>Finansų skyriaus vyriausioji specialistė Laima Rudienė</w:t>
      </w:r>
      <w:r>
        <w:rPr>
          <w:sz w:val="24"/>
          <w:szCs w:val="24"/>
        </w:rPr>
        <w:t>.</w:t>
      </w:r>
    </w:p>
    <w:p w14:paraId="0B14886C" w14:textId="51733E1A" w:rsidR="00DB605D" w:rsidRDefault="00DB605D" w:rsidP="003C4DAC">
      <w:pPr>
        <w:ind w:firstLine="709"/>
        <w:jc w:val="both"/>
        <w:rPr>
          <w:sz w:val="24"/>
          <w:szCs w:val="24"/>
        </w:rPr>
      </w:pPr>
      <w:r>
        <w:rPr>
          <w:sz w:val="24"/>
          <w:szCs w:val="24"/>
        </w:rPr>
        <w:t xml:space="preserve">4. </w:t>
      </w:r>
      <w:r w:rsidR="003C4DAC" w:rsidRPr="003C4DAC">
        <w:rPr>
          <w:sz w:val="24"/>
          <w:szCs w:val="24"/>
        </w:rPr>
        <w:t>Dėl Fiksuotų pajamų mokesčio dydžių, taikomų įsigyjant verslo liudijimus, sąrašo ir Verslo liudijimus įsigyjantiems gyventojams taikomų lengvatų sąrašo patvirtinimo</w:t>
      </w:r>
      <w:r w:rsidR="003C4DAC">
        <w:rPr>
          <w:sz w:val="24"/>
          <w:szCs w:val="24"/>
        </w:rPr>
        <w:t xml:space="preserve">, </w:t>
      </w:r>
      <w:proofErr w:type="spellStart"/>
      <w:r w:rsidR="003C4DAC">
        <w:rPr>
          <w:sz w:val="24"/>
          <w:szCs w:val="24"/>
        </w:rPr>
        <w:t>r</w:t>
      </w:r>
      <w:r w:rsidR="003C4DAC" w:rsidRPr="003C4DAC">
        <w:rPr>
          <w:sz w:val="24"/>
          <w:szCs w:val="24"/>
        </w:rPr>
        <w:t>eg</w:t>
      </w:r>
      <w:proofErr w:type="spellEnd"/>
      <w:r w:rsidR="003C4DAC" w:rsidRPr="003C4DAC">
        <w:rPr>
          <w:sz w:val="24"/>
          <w:szCs w:val="24"/>
        </w:rPr>
        <w:t>. 2022-10-11 Nr. TSP-197</w:t>
      </w:r>
      <w:r>
        <w:rPr>
          <w:sz w:val="24"/>
          <w:szCs w:val="24"/>
        </w:rPr>
        <w:t>.</w:t>
      </w:r>
    </w:p>
    <w:p w14:paraId="4084F0D2" w14:textId="26E74F1F" w:rsidR="00AF1DF6" w:rsidRDefault="00DB605D" w:rsidP="00807516">
      <w:pPr>
        <w:ind w:firstLine="709"/>
        <w:jc w:val="both"/>
        <w:rPr>
          <w:sz w:val="24"/>
          <w:szCs w:val="24"/>
        </w:rPr>
      </w:pPr>
      <w:r>
        <w:rPr>
          <w:sz w:val="24"/>
          <w:szCs w:val="24"/>
        </w:rPr>
        <w:t xml:space="preserve">Pranešėja – </w:t>
      </w:r>
      <w:r w:rsidR="003C4DAC" w:rsidRPr="003C4DAC">
        <w:rPr>
          <w:sz w:val="24"/>
          <w:szCs w:val="24"/>
        </w:rPr>
        <w:t>Finansų skyriaus vyriausioji specialistė Laura Mockūnienė</w:t>
      </w:r>
      <w:r>
        <w:rPr>
          <w:sz w:val="24"/>
          <w:szCs w:val="24"/>
        </w:rPr>
        <w:t>.</w:t>
      </w:r>
    </w:p>
    <w:p w14:paraId="1B7A802E" w14:textId="59970ECC" w:rsidR="00DB605D" w:rsidRDefault="00DB605D" w:rsidP="003C4DAC">
      <w:pPr>
        <w:ind w:firstLine="709"/>
        <w:jc w:val="both"/>
        <w:rPr>
          <w:sz w:val="24"/>
          <w:szCs w:val="24"/>
        </w:rPr>
      </w:pPr>
      <w:r>
        <w:rPr>
          <w:sz w:val="24"/>
          <w:szCs w:val="24"/>
        </w:rPr>
        <w:t xml:space="preserve">5. </w:t>
      </w:r>
      <w:r w:rsidR="003C4DAC" w:rsidRPr="003C4DAC">
        <w:rPr>
          <w:sz w:val="24"/>
          <w:szCs w:val="24"/>
        </w:rPr>
        <w:t>Dėl Sutikimo steigti lošimų organizavimo vietą ar tęsti lošimų organizavimo veiklą lošimų organizavimo vietoje išdavimo tvarkos aprašo patvirtinimo</w:t>
      </w:r>
      <w:r w:rsidR="003C4DAC">
        <w:rPr>
          <w:sz w:val="24"/>
          <w:szCs w:val="24"/>
        </w:rPr>
        <w:t xml:space="preserve">, </w:t>
      </w:r>
      <w:proofErr w:type="spellStart"/>
      <w:r w:rsidR="003C4DAC">
        <w:rPr>
          <w:sz w:val="24"/>
          <w:szCs w:val="24"/>
        </w:rPr>
        <w:t>r</w:t>
      </w:r>
      <w:r w:rsidR="003C4DAC" w:rsidRPr="003C4DAC">
        <w:rPr>
          <w:sz w:val="24"/>
          <w:szCs w:val="24"/>
        </w:rPr>
        <w:t>eg</w:t>
      </w:r>
      <w:proofErr w:type="spellEnd"/>
      <w:r w:rsidR="003C4DAC" w:rsidRPr="003C4DAC">
        <w:rPr>
          <w:sz w:val="24"/>
          <w:szCs w:val="24"/>
        </w:rPr>
        <w:t>. 2022-10-11 Nr. TSP-200</w:t>
      </w:r>
      <w:r>
        <w:rPr>
          <w:sz w:val="24"/>
          <w:szCs w:val="24"/>
        </w:rPr>
        <w:t>.</w:t>
      </w:r>
    </w:p>
    <w:p w14:paraId="6413E0B2" w14:textId="0F34A68A" w:rsidR="00BC1DB4" w:rsidRDefault="00BC1DB4" w:rsidP="00807516">
      <w:pPr>
        <w:ind w:firstLine="709"/>
        <w:jc w:val="both"/>
        <w:rPr>
          <w:sz w:val="24"/>
          <w:szCs w:val="24"/>
        </w:rPr>
      </w:pPr>
      <w:r>
        <w:rPr>
          <w:sz w:val="24"/>
          <w:szCs w:val="24"/>
        </w:rPr>
        <w:t xml:space="preserve">Pranešėja – </w:t>
      </w:r>
      <w:r w:rsidR="003C4DAC" w:rsidRPr="003C4DAC">
        <w:rPr>
          <w:bCs/>
          <w:sz w:val="24"/>
          <w:szCs w:val="24"/>
        </w:rPr>
        <w:t>Finansų skyriaus vyriausioji specialistė Laura Mockūnienė</w:t>
      </w:r>
      <w:r>
        <w:rPr>
          <w:sz w:val="24"/>
          <w:szCs w:val="24"/>
        </w:rPr>
        <w:t>.</w:t>
      </w:r>
    </w:p>
    <w:p w14:paraId="122BE768" w14:textId="0C7D24D4" w:rsidR="00DB605D" w:rsidRDefault="00BC1DB4" w:rsidP="003C4DAC">
      <w:pPr>
        <w:ind w:firstLine="709"/>
        <w:jc w:val="both"/>
        <w:rPr>
          <w:sz w:val="24"/>
          <w:szCs w:val="24"/>
        </w:rPr>
      </w:pPr>
      <w:r>
        <w:rPr>
          <w:sz w:val="24"/>
          <w:szCs w:val="24"/>
        </w:rPr>
        <w:lastRenderedPageBreak/>
        <w:t xml:space="preserve">6. </w:t>
      </w:r>
      <w:r w:rsidR="003C4DAC" w:rsidRPr="003C4DAC">
        <w:rPr>
          <w:sz w:val="24"/>
          <w:szCs w:val="24"/>
        </w:rPr>
        <w:t>Dėl Joniškio rajono savivaldybės tarybos 2020 m. gruodžio 22 d. sprendimo Nr. T-240 „Dėl Vienkartinių, tikslinių, sąlyginių ir periodinių pašalpų skyrimo ir mokėjimo Joniškio rajono savivaldybėje tvarkos aprašo patvirtinimo“ pakeitimo</w:t>
      </w:r>
      <w:r w:rsidR="003C4DAC">
        <w:rPr>
          <w:sz w:val="24"/>
          <w:szCs w:val="24"/>
        </w:rPr>
        <w:t xml:space="preserve">, </w:t>
      </w:r>
      <w:proofErr w:type="spellStart"/>
      <w:r w:rsidR="003C4DAC">
        <w:rPr>
          <w:sz w:val="24"/>
          <w:szCs w:val="24"/>
        </w:rPr>
        <w:t>r</w:t>
      </w:r>
      <w:r w:rsidR="003C4DAC" w:rsidRPr="003C4DAC">
        <w:rPr>
          <w:sz w:val="24"/>
          <w:szCs w:val="24"/>
        </w:rPr>
        <w:t>eg</w:t>
      </w:r>
      <w:proofErr w:type="spellEnd"/>
      <w:r w:rsidR="003C4DAC" w:rsidRPr="003C4DAC">
        <w:rPr>
          <w:sz w:val="24"/>
          <w:szCs w:val="24"/>
        </w:rPr>
        <w:t>. 2022-10-12 Nr. TSP-202</w:t>
      </w:r>
      <w:r>
        <w:rPr>
          <w:sz w:val="24"/>
          <w:szCs w:val="24"/>
        </w:rPr>
        <w:t>.</w:t>
      </w:r>
    </w:p>
    <w:p w14:paraId="36FFDC9D" w14:textId="5428839B" w:rsidR="00BC1DB4" w:rsidRDefault="00BC1DB4" w:rsidP="00807516">
      <w:pPr>
        <w:ind w:firstLine="709"/>
        <w:jc w:val="both"/>
        <w:rPr>
          <w:sz w:val="24"/>
          <w:szCs w:val="24"/>
        </w:rPr>
      </w:pPr>
      <w:r>
        <w:rPr>
          <w:sz w:val="24"/>
          <w:szCs w:val="24"/>
        </w:rPr>
        <w:t xml:space="preserve">Pranešėja – </w:t>
      </w:r>
      <w:r w:rsidR="003C4DAC" w:rsidRPr="003C4DAC">
        <w:rPr>
          <w:bCs/>
          <w:sz w:val="24"/>
          <w:szCs w:val="24"/>
        </w:rPr>
        <w:t>Socialinės paramos ir sveikatos skyriaus vyriausioji specialistė Vaida Kušleikienė</w:t>
      </w:r>
      <w:r>
        <w:rPr>
          <w:sz w:val="24"/>
          <w:szCs w:val="24"/>
        </w:rPr>
        <w:t>.</w:t>
      </w:r>
    </w:p>
    <w:p w14:paraId="53F593D2" w14:textId="0BCEEC84" w:rsidR="00BC1DB4" w:rsidRDefault="00BC1DB4" w:rsidP="003C4DAC">
      <w:pPr>
        <w:ind w:firstLine="709"/>
        <w:jc w:val="both"/>
        <w:rPr>
          <w:sz w:val="24"/>
          <w:szCs w:val="24"/>
        </w:rPr>
      </w:pPr>
      <w:r>
        <w:rPr>
          <w:sz w:val="24"/>
          <w:szCs w:val="24"/>
        </w:rPr>
        <w:t xml:space="preserve">7. </w:t>
      </w:r>
      <w:r w:rsidR="003C4DAC" w:rsidRPr="003C4DAC">
        <w:rPr>
          <w:sz w:val="24"/>
          <w:szCs w:val="24"/>
        </w:rPr>
        <w:t>Dėl Joniškio rajono savivaldybės tarybos 2022 m. rugpjūčio 31 d. sprendimo Nr. T-160 „Dėl uždarosios akcinės bendrovės Joniškio butų ūkio šilumos kainos dedamųjų tretiesiems šilumos bazinės kainos dedamųjų galiojimo metams nustatymo“ pakeitimo</w:t>
      </w:r>
      <w:r w:rsidR="003C4DAC">
        <w:rPr>
          <w:sz w:val="24"/>
          <w:szCs w:val="24"/>
        </w:rPr>
        <w:t xml:space="preserve">, </w:t>
      </w:r>
      <w:proofErr w:type="spellStart"/>
      <w:r w:rsidR="003C4DAC">
        <w:rPr>
          <w:sz w:val="24"/>
          <w:szCs w:val="24"/>
        </w:rPr>
        <w:t>r</w:t>
      </w:r>
      <w:r w:rsidR="003C4DAC" w:rsidRPr="003C4DAC">
        <w:rPr>
          <w:sz w:val="24"/>
          <w:szCs w:val="24"/>
        </w:rPr>
        <w:t>eg</w:t>
      </w:r>
      <w:proofErr w:type="spellEnd"/>
      <w:r w:rsidR="003C4DAC" w:rsidRPr="003C4DAC">
        <w:rPr>
          <w:sz w:val="24"/>
          <w:szCs w:val="24"/>
        </w:rPr>
        <w:t>. 2022-10-11 Nr. TSP-195</w:t>
      </w:r>
      <w:r>
        <w:rPr>
          <w:sz w:val="24"/>
          <w:szCs w:val="24"/>
        </w:rPr>
        <w:t>.</w:t>
      </w:r>
    </w:p>
    <w:p w14:paraId="2FFF434B" w14:textId="2C459074" w:rsidR="00BC1DB4" w:rsidRDefault="00BC1DB4" w:rsidP="00807516">
      <w:pPr>
        <w:ind w:firstLine="709"/>
        <w:jc w:val="both"/>
        <w:rPr>
          <w:sz w:val="24"/>
          <w:szCs w:val="24"/>
        </w:rPr>
      </w:pPr>
      <w:r>
        <w:rPr>
          <w:sz w:val="24"/>
          <w:szCs w:val="24"/>
        </w:rPr>
        <w:t xml:space="preserve">Pranešėja – </w:t>
      </w:r>
      <w:r w:rsidR="003C4DAC" w:rsidRPr="003C4DAC">
        <w:rPr>
          <w:bCs/>
          <w:sz w:val="24"/>
          <w:szCs w:val="24"/>
        </w:rPr>
        <w:t>Infrastruktūros skyriaus vyriausioji specialistė Asta Džiugienė</w:t>
      </w:r>
      <w:r>
        <w:rPr>
          <w:sz w:val="24"/>
          <w:szCs w:val="24"/>
        </w:rPr>
        <w:t>.</w:t>
      </w:r>
    </w:p>
    <w:p w14:paraId="206DB685" w14:textId="2B0474DD" w:rsidR="00BC1DB4" w:rsidRDefault="00BC1DB4" w:rsidP="003C4DAC">
      <w:pPr>
        <w:ind w:firstLine="709"/>
        <w:jc w:val="both"/>
        <w:rPr>
          <w:sz w:val="24"/>
          <w:szCs w:val="24"/>
          <w:lang w:eastAsia="lt-LT"/>
        </w:rPr>
      </w:pPr>
      <w:r>
        <w:rPr>
          <w:sz w:val="24"/>
          <w:szCs w:val="24"/>
        </w:rPr>
        <w:t xml:space="preserve">8. </w:t>
      </w:r>
      <w:r w:rsidR="003C4DAC" w:rsidRPr="003C4DAC">
        <w:rPr>
          <w:sz w:val="24"/>
          <w:szCs w:val="24"/>
          <w:lang w:eastAsia="lt-LT"/>
        </w:rPr>
        <w:t xml:space="preserve">Dėl </w:t>
      </w:r>
      <w:r w:rsidR="009C1FB4">
        <w:rPr>
          <w:sz w:val="24"/>
          <w:szCs w:val="24"/>
          <w:lang w:eastAsia="lt-LT"/>
        </w:rPr>
        <w:t>L</w:t>
      </w:r>
      <w:r w:rsidR="003C4DAC" w:rsidRPr="003C4DAC">
        <w:rPr>
          <w:sz w:val="24"/>
          <w:szCs w:val="24"/>
          <w:lang w:eastAsia="lt-LT"/>
        </w:rPr>
        <w:t>ėšų, reikalingų viešųjų želdynų ir želdinių apsaugai, priežiūrai ir tvarkymui, viešųjų želdynų kūrimui ir želdinių veisimui, želdynų ir želdinių inventorizavimui, viešųjų želdynų ir želdinių būklės ekspertizėms atlikti skyrimo Joniškio rajono savivaldybėje tvarkos aprašo patvirtinimo</w:t>
      </w:r>
      <w:r w:rsidR="003C4DAC">
        <w:rPr>
          <w:sz w:val="24"/>
          <w:szCs w:val="24"/>
          <w:lang w:eastAsia="lt-LT"/>
        </w:rPr>
        <w:t xml:space="preserve">, </w:t>
      </w:r>
      <w:proofErr w:type="spellStart"/>
      <w:r w:rsidR="003C4DAC">
        <w:rPr>
          <w:sz w:val="24"/>
          <w:szCs w:val="24"/>
          <w:lang w:eastAsia="lt-LT"/>
        </w:rPr>
        <w:t>r</w:t>
      </w:r>
      <w:r w:rsidR="003C4DAC" w:rsidRPr="003C4DAC">
        <w:rPr>
          <w:sz w:val="24"/>
          <w:szCs w:val="24"/>
          <w:lang w:eastAsia="lt-LT"/>
        </w:rPr>
        <w:t>eg</w:t>
      </w:r>
      <w:proofErr w:type="spellEnd"/>
      <w:r w:rsidR="003C4DAC" w:rsidRPr="003C4DAC">
        <w:rPr>
          <w:sz w:val="24"/>
          <w:szCs w:val="24"/>
          <w:lang w:eastAsia="lt-LT"/>
        </w:rPr>
        <w:t>. 2022-09-15 Nr. TSP-189</w:t>
      </w:r>
      <w:r>
        <w:rPr>
          <w:sz w:val="24"/>
          <w:szCs w:val="24"/>
        </w:rPr>
        <w:t>.</w:t>
      </w:r>
    </w:p>
    <w:p w14:paraId="47B957FB" w14:textId="05C5D746" w:rsidR="00BC1DB4" w:rsidRDefault="00BC1DB4" w:rsidP="00807516">
      <w:pPr>
        <w:ind w:firstLine="709"/>
        <w:jc w:val="both"/>
        <w:rPr>
          <w:sz w:val="24"/>
          <w:szCs w:val="24"/>
        </w:rPr>
      </w:pPr>
      <w:r>
        <w:rPr>
          <w:sz w:val="24"/>
          <w:szCs w:val="24"/>
        </w:rPr>
        <w:t>Pranešėja</w:t>
      </w:r>
      <w:r w:rsidR="003C4DAC">
        <w:rPr>
          <w:sz w:val="24"/>
          <w:szCs w:val="24"/>
        </w:rPr>
        <w:t>s</w:t>
      </w:r>
      <w:r>
        <w:rPr>
          <w:sz w:val="24"/>
          <w:szCs w:val="24"/>
        </w:rPr>
        <w:t xml:space="preserve"> – </w:t>
      </w:r>
      <w:r w:rsidR="00312725" w:rsidRPr="00CB448A">
        <w:rPr>
          <w:bCs/>
          <w:sz w:val="24"/>
          <w:szCs w:val="24"/>
        </w:rPr>
        <w:t xml:space="preserve">Infrastruktūros skyriaus </w:t>
      </w:r>
      <w:r w:rsidR="00312725">
        <w:rPr>
          <w:bCs/>
          <w:sz w:val="24"/>
          <w:szCs w:val="24"/>
        </w:rPr>
        <w:t>vyriausi</w:t>
      </w:r>
      <w:r w:rsidR="003C4DAC">
        <w:rPr>
          <w:bCs/>
          <w:sz w:val="24"/>
          <w:szCs w:val="24"/>
        </w:rPr>
        <w:t>asis</w:t>
      </w:r>
      <w:r w:rsidR="00312725">
        <w:rPr>
          <w:bCs/>
          <w:sz w:val="24"/>
          <w:szCs w:val="24"/>
        </w:rPr>
        <w:t xml:space="preserve"> specialist</w:t>
      </w:r>
      <w:r w:rsidR="003C4DAC">
        <w:rPr>
          <w:bCs/>
          <w:sz w:val="24"/>
          <w:szCs w:val="24"/>
        </w:rPr>
        <w:t>as</w:t>
      </w:r>
      <w:r w:rsidR="00312725">
        <w:rPr>
          <w:bCs/>
          <w:sz w:val="24"/>
          <w:szCs w:val="24"/>
        </w:rPr>
        <w:t xml:space="preserve"> A</w:t>
      </w:r>
      <w:r w:rsidR="003C4DAC">
        <w:rPr>
          <w:bCs/>
          <w:sz w:val="24"/>
          <w:szCs w:val="24"/>
        </w:rPr>
        <w:t>rūnas Adomaitis</w:t>
      </w:r>
      <w:r>
        <w:rPr>
          <w:sz w:val="24"/>
          <w:szCs w:val="24"/>
        </w:rPr>
        <w:t>.</w:t>
      </w:r>
    </w:p>
    <w:p w14:paraId="126A4574" w14:textId="5E6B0DBE" w:rsidR="00BC1DB4" w:rsidRDefault="00BC1DB4" w:rsidP="003C4DAC">
      <w:pPr>
        <w:ind w:firstLine="709"/>
        <w:jc w:val="both"/>
        <w:rPr>
          <w:sz w:val="24"/>
          <w:szCs w:val="24"/>
        </w:rPr>
      </w:pPr>
      <w:r>
        <w:rPr>
          <w:sz w:val="24"/>
          <w:szCs w:val="24"/>
        </w:rPr>
        <w:t xml:space="preserve">9. </w:t>
      </w:r>
      <w:r w:rsidR="003C4DAC" w:rsidRPr="003C4DAC">
        <w:rPr>
          <w:sz w:val="24"/>
          <w:szCs w:val="24"/>
        </w:rPr>
        <w:t>Dėl Joniškio rajono savivaldybės tarybos 2019 m. gruodžio 19 d. sprendimo Nr. T-265 „Dėl Joniškio rajono savivaldybės administracijos direktoriaus rezervo lėšų naudojimo tvarkos aprašo patvirtinimo“ pakeitimo</w:t>
      </w:r>
      <w:r w:rsidR="003C4DAC">
        <w:rPr>
          <w:sz w:val="24"/>
          <w:szCs w:val="24"/>
        </w:rPr>
        <w:t xml:space="preserve">, </w:t>
      </w:r>
      <w:proofErr w:type="spellStart"/>
      <w:r w:rsidR="003C4DAC">
        <w:rPr>
          <w:sz w:val="24"/>
          <w:szCs w:val="24"/>
        </w:rPr>
        <w:t>r</w:t>
      </w:r>
      <w:r w:rsidR="003C4DAC" w:rsidRPr="003C4DAC">
        <w:rPr>
          <w:sz w:val="24"/>
          <w:szCs w:val="24"/>
        </w:rPr>
        <w:t>eg</w:t>
      </w:r>
      <w:proofErr w:type="spellEnd"/>
      <w:r w:rsidR="003C4DAC" w:rsidRPr="003C4DAC">
        <w:rPr>
          <w:sz w:val="24"/>
          <w:szCs w:val="24"/>
        </w:rPr>
        <w:t>. 2022-10-11 Nr. TSP-196</w:t>
      </w:r>
      <w:r>
        <w:rPr>
          <w:sz w:val="24"/>
          <w:szCs w:val="24"/>
        </w:rPr>
        <w:t>.</w:t>
      </w:r>
    </w:p>
    <w:p w14:paraId="6FFD65A3" w14:textId="5DDE648E" w:rsidR="00BC1DB4" w:rsidRDefault="00BC1DB4" w:rsidP="00807516">
      <w:pPr>
        <w:ind w:firstLine="709"/>
        <w:jc w:val="both"/>
        <w:rPr>
          <w:sz w:val="24"/>
          <w:szCs w:val="24"/>
        </w:rPr>
      </w:pPr>
      <w:r>
        <w:rPr>
          <w:sz w:val="24"/>
          <w:szCs w:val="24"/>
        </w:rPr>
        <w:t>Pranešėja</w:t>
      </w:r>
      <w:r w:rsidR="003C4DAC">
        <w:rPr>
          <w:sz w:val="24"/>
          <w:szCs w:val="24"/>
        </w:rPr>
        <w:t>s</w:t>
      </w:r>
      <w:r>
        <w:rPr>
          <w:sz w:val="24"/>
          <w:szCs w:val="24"/>
        </w:rPr>
        <w:t xml:space="preserve"> – </w:t>
      </w:r>
      <w:r w:rsidR="003C4DAC" w:rsidRPr="00CB448A">
        <w:rPr>
          <w:bCs/>
          <w:sz w:val="24"/>
          <w:szCs w:val="24"/>
        </w:rPr>
        <w:t xml:space="preserve">Infrastruktūros skyriaus </w:t>
      </w:r>
      <w:r w:rsidR="003C4DAC">
        <w:rPr>
          <w:bCs/>
          <w:sz w:val="24"/>
          <w:szCs w:val="24"/>
        </w:rPr>
        <w:t>vyriausiasis specialistas Arūnas Adomaitis</w:t>
      </w:r>
      <w:r>
        <w:rPr>
          <w:sz w:val="24"/>
          <w:szCs w:val="24"/>
        </w:rPr>
        <w:t>.</w:t>
      </w:r>
    </w:p>
    <w:p w14:paraId="7A3DBD8F" w14:textId="6CB5436E" w:rsidR="00BC1DB4" w:rsidRDefault="00BC1DB4" w:rsidP="003C4DAC">
      <w:pPr>
        <w:ind w:firstLine="709"/>
        <w:jc w:val="both"/>
        <w:rPr>
          <w:sz w:val="24"/>
          <w:szCs w:val="24"/>
        </w:rPr>
      </w:pPr>
      <w:r>
        <w:rPr>
          <w:sz w:val="24"/>
          <w:szCs w:val="24"/>
        </w:rPr>
        <w:t xml:space="preserve">10. </w:t>
      </w:r>
      <w:r w:rsidR="003C4DAC" w:rsidRPr="003C4DAC">
        <w:rPr>
          <w:sz w:val="24"/>
          <w:szCs w:val="24"/>
        </w:rPr>
        <w:t>Dėl Joniškio rajono savivaldybės tarybos 2021 m. rugpjūčio 31 d. sprendimo Nr. T-150 ,,Dėl Joniškio rajono savivaldybės formalųjį švietimą papildančio ugdymo mokyklų veiklos organizavimo tvarkos aprašo patvirtinimo“ pakeitimo</w:t>
      </w:r>
      <w:r w:rsidR="003C4DAC">
        <w:rPr>
          <w:sz w:val="24"/>
          <w:szCs w:val="24"/>
        </w:rPr>
        <w:t xml:space="preserve">, </w:t>
      </w:r>
      <w:proofErr w:type="spellStart"/>
      <w:r w:rsidR="003C4DAC">
        <w:rPr>
          <w:sz w:val="24"/>
          <w:szCs w:val="24"/>
        </w:rPr>
        <w:t>r</w:t>
      </w:r>
      <w:r w:rsidR="003C4DAC" w:rsidRPr="003C4DAC">
        <w:rPr>
          <w:sz w:val="24"/>
          <w:szCs w:val="24"/>
        </w:rPr>
        <w:t>eg</w:t>
      </w:r>
      <w:proofErr w:type="spellEnd"/>
      <w:r w:rsidR="003C4DAC" w:rsidRPr="003C4DAC">
        <w:rPr>
          <w:sz w:val="24"/>
          <w:szCs w:val="24"/>
        </w:rPr>
        <w:t>. 2022-10-04 Nr. TSP-192</w:t>
      </w:r>
      <w:r>
        <w:rPr>
          <w:sz w:val="24"/>
          <w:szCs w:val="24"/>
        </w:rPr>
        <w:t>.</w:t>
      </w:r>
    </w:p>
    <w:p w14:paraId="21C04A88" w14:textId="62ED4D1E" w:rsidR="00BC1DB4" w:rsidRDefault="00BC1DB4" w:rsidP="00807516">
      <w:pPr>
        <w:ind w:firstLine="709"/>
        <w:jc w:val="both"/>
        <w:rPr>
          <w:sz w:val="24"/>
          <w:szCs w:val="24"/>
        </w:rPr>
      </w:pPr>
      <w:r>
        <w:rPr>
          <w:sz w:val="24"/>
          <w:szCs w:val="24"/>
        </w:rPr>
        <w:t xml:space="preserve">Pranešėja – </w:t>
      </w:r>
      <w:r w:rsidR="001B2BBC">
        <w:rPr>
          <w:bCs/>
          <w:sz w:val="24"/>
          <w:szCs w:val="24"/>
        </w:rPr>
        <w:t>Švietimo, kultūros ir sporto skyriaus vyriausioji specialistė, laikinai einanti skyriaus vedėjo pareigas, Aušra Lukšaitė Lapinskienė</w:t>
      </w:r>
      <w:r>
        <w:rPr>
          <w:sz w:val="24"/>
          <w:szCs w:val="24"/>
        </w:rPr>
        <w:t>.</w:t>
      </w:r>
    </w:p>
    <w:p w14:paraId="61CA3B3B" w14:textId="72833C45" w:rsidR="00BC1DB4" w:rsidRDefault="00BC1DB4" w:rsidP="001B2BBC">
      <w:pPr>
        <w:ind w:firstLine="709"/>
        <w:jc w:val="both"/>
        <w:rPr>
          <w:sz w:val="24"/>
          <w:szCs w:val="24"/>
        </w:rPr>
      </w:pPr>
      <w:r>
        <w:rPr>
          <w:sz w:val="24"/>
          <w:szCs w:val="24"/>
        </w:rPr>
        <w:t xml:space="preserve">11. </w:t>
      </w:r>
      <w:r w:rsidR="001B2BBC" w:rsidRPr="001B2BBC">
        <w:rPr>
          <w:sz w:val="24"/>
          <w:szCs w:val="24"/>
        </w:rPr>
        <w:t>Dėl biudžetinės įstaigos Joniškio Algimanto Raudonikio meno mokyklos vidaus struktūros pertvarkos ir nuostatų patvirtinimo</w:t>
      </w:r>
      <w:r w:rsidR="001B2BBC">
        <w:rPr>
          <w:sz w:val="24"/>
          <w:szCs w:val="24"/>
        </w:rPr>
        <w:t xml:space="preserve">, </w:t>
      </w:r>
      <w:proofErr w:type="spellStart"/>
      <w:r w:rsidR="001B2BBC">
        <w:rPr>
          <w:sz w:val="24"/>
          <w:szCs w:val="24"/>
        </w:rPr>
        <w:t>r</w:t>
      </w:r>
      <w:r w:rsidR="001B2BBC" w:rsidRPr="001B2BBC">
        <w:rPr>
          <w:sz w:val="24"/>
          <w:szCs w:val="24"/>
        </w:rPr>
        <w:t>eg</w:t>
      </w:r>
      <w:proofErr w:type="spellEnd"/>
      <w:r w:rsidR="001B2BBC" w:rsidRPr="001B2BBC">
        <w:rPr>
          <w:sz w:val="24"/>
          <w:szCs w:val="24"/>
        </w:rPr>
        <w:t>. 2022-10-04 Nr. TSP-193</w:t>
      </w:r>
      <w:r>
        <w:rPr>
          <w:sz w:val="24"/>
          <w:szCs w:val="24"/>
        </w:rPr>
        <w:t>.</w:t>
      </w:r>
    </w:p>
    <w:p w14:paraId="5837183B" w14:textId="77777777" w:rsidR="001B2BBC" w:rsidRDefault="001B2BBC" w:rsidP="001B2BBC">
      <w:pPr>
        <w:ind w:firstLine="709"/>
        <w:jc w:val="both"/>
        <w:rPr>
          <w:sz w:val="24"/>
          <w:szCs w:val="24"/>
        </w:rPr>
      </w:pPr>
      <w:r>
        <w:rPr>
          <w:sz w:val="24"/>
          <w:szCs w:val="24"/>
        </w:rPr>
        <w:t xml:space="preserve">Pranešėja – </w:t>
      </w:r>
      <w:r>
        <w:rPr>
          <w:bCs/>
          <w:sz w:val="24"/>
          <w:szCs w:val="24"/>
        </w:rPr>
        <w:t>Švietimo, kultūros ir sporto skyriaus vyriausioji specialistė, laikinai einanti skyriaus vedėjo pareigas, Aušra Lukšaitė Lapinskienė</w:t>
      </w:r>
      <w:r>
        <w:rPr>
          <w:sz w:val="24"/>
          <w:szCs w:val="24"/>
        </w:rPr>
        <w:t>.</w:t>
      </w:r>
    </w:p>
    <w:p w14:paraId="50EE0E67" w14:textId="4D24E371" w:rsidR="00BC1DB4" w:rsidRDefault="00BC1DB4" w:rsidP="001B2BBC">
      <w:pPr>
        <w:ind w:firstLine="709"/>
        <w:jc w:val="both"/>
        <w:rPr>
          <w:sz w:val="24"/>
          <w:szCs w:val="24"/>
        </w:rPr>
      </w:pPr>
      <w:r>
        <w:rPr>
          <w:sz w:val="24"/>
          <w:szCs w:val="24"/>
        </w:rPr>
        <w:t xml:space="preserve">12. </w:t>
      </w:r>
      <w:r w:rsidR="001B2BBC" w:rsidRPr="001B2BBC">
        <w:rPr>
          <w:sz w:val="24"/>
          <w:szCs w:val="24"/>
        </w:rPr>
        <w:t>Dėl biudžetinės įstaigos Joniškio rajono švietimo centro vidaus struktūros pertvarkos ir nuostatų patvirtinimo</w:t>
      </w:r>
      <w:r w:rsidR="001B2BBC">
        <w:rPr>
          <w:sz w:val="24"/>
          <w:szCs w:val="24"/>
        </w:rPr>
        <w:t xml:space="preserve">, </w:t>
      </w:r>
      <w:proofErr w:type="spellStart"/>
      <w:r w:rsidR="001B2BBC">
        <w:rPr>
          <w:sz w:val="24"/>
          <w:szCs w:val="24"/>
        </w:rPr>
        <w:t>r</w:t>
      </w:r>
      <w:r w:rsidR="001B2BBC" w:rsidRPr="001B2BBC">
        <w:rPr>
          <w:sz w:val="24"/>
          <w:szCs w:val="24"/>
        </w:rPr>
        <w:t>eg</w:t>
      </w:r>
      <w:proofErr w:type="spellEnd"/>
      <w:r w:rsidR="001B2BBC" w:rsidRPr="001B2BBC">
        <w:rPr>
          <w:sz w:val="24"/>
          <w:szCs w:val="24"/>
        </w:rPr>
        <w:t>. 2022-10-04 Nr. TSP-194</w:t>
      </w:r>
      <w:r>
        <w:rPr>
          <w:sz w:val="24"/>
          <w:szCs w:val="24"/>
        </w:rPr>
        <w:t>.</w:t>
      </w:r>
    </w:p>
    <w:p w14:paraId="08DBE34E" w14:textId="77777777" w:rsidR="001B2BBC" w:rsidRDefault="001B2BBC" w:rsidP="001B2BBC">
      <w:pPr>
        <w:ind w:firstLine="709"/>
        <w:jc w:val="both"/>
        <w:rPr>
          <w:sz w:val="24"/>
          <w:szCs w:val="24"/>
        </w:rPr>
      </w:pPr>
      <w:r>
        <w:rPr>
          <w:sz w:val="24"/>
          <w:szCs w:val="24"/>
        </w:rPr>
        <w:t xml:space="preserve">Pranešėja – </w:t>
      </w:r>
      <w:r>
        <w:rPr>
          <w:bCs/>
          <w:sz w:val="24"/>
          <w:szCs w:val="24"/>
        </w:rPr>
        <w:t>Švietimo, kultūros ir sporto skyriaus vyriausioji specialistė, laikinai einanti skyriaus vedėjo pareigas, Aušra Lukšaitė Lapinskienė</w:t>
      </w:r>
      <w:r>
        <w:rPr>
          <w:sz w:val="24"/>
          <w:szCs w:val="24"/>
        </w:rPr>
        <w:t>.</w:t>
      </w:r>
    </w:p>
    <w:p w14:paraId="4F3A40A5" w14:textId="66C8B9E8" w:rsidR="00E81335" w:rsidRPr="0071715B" w:rsidRDefault="0071715B" w:rsidP="00807516">
      <w:pPr>
        <w:ind w:firstLine="709"/>
        <w:jc w:val="both"/>
        <w:rPr>
          <w:iCs/>
          <w:sz w:val="24"/>
        </w:rPr>
      </w:pPr>
      <w:bookmarkStart w:id="2" w:name="_Hlk49755210"/>
      <w:r>
        <w:rPr>
          <w:iCs/>
          <w:sz w:val="24"/>
        </w:rPr>
        <w:t xml:space="preserve">1. </w:t>
      </w:r>
      <w:r w:rsidR="009A7898">
        <w:rPr>
          <w:iCs/>
          <w:sz w:val="24"/>
        </w:rPr>
        <w:t>SVARSTYTA. Sprendimo „</w:t>
      </w:r>
      <w:r w:rsidR="001B2BBC" w:rsidRPr="001B2BBC">
        <w:rPr>
          <w:iCs/>
          <w:sz w:val="24"/>
        </w:rPr>
        <w:t>Dėl Joniškio rajono savivaldybės tarybos 2022 m. kovo 31 d. sprendimo Nr. T-34 „Dėl Joniškio rajono savivaldybei skirtų kelių priežiūros ir plėtros programos lėšų paskirstymo ir iš šios programos finansuojamų darbų sąrašo patvirtinimo“ pakeitimo</w:t>
      </w:r>
      <w:r w:rsidR="009A7898">
        <w:rPr>
          <w:iCs/>
          <w:sz w:val="24"/>
        </w:rPr>
        <w:t xml:space="preserve">“ projektas </w:t>
      </w:r>
      <w:r w:rsidR="009A7898" w:rsidRPr="009A7898">
        <w:rPr>
          <w:iCs/>
          <w:sz w:val="24"/>
        </w:rPr>
        <w:t>Nr. TSP-</w:t>
      </w:r>
      <w:r w:rsidR="002D3CD7">
        <w:rPr>
          <w:iCs/>
          <w:sz w:val="24"/>
        </w:rPr>
        <w:t>1</w:t>
      </w:r>
      <w:r w:rsidR="001B2BBC">
        <w:rPr>
          <w:iCs/>
          <w:sz w:val="24"/>
        </w:rPr>
        <w:t>99</w:t>
      </w:r>
      <w:r w:rsidR="009A7898">
        <w:rPr>
          <w:iCs/>
          <w:sz w:val="24"/>
        </w:rPr>
        <w:t>.</w:t>
      </w:r>
    </w:p>
    <w:p w14:paraId="2F8353AF" w14:textId="3D1055F2" w:rsidR="00D31108" w:rsidRDefault="001B2BBC" w:rsidP="00807516">
      <w:pPr>
        <w:keepNext/>
        <w:ind w:firstLine="709"/>
        <w:jc w:val="both"/>
        <w:outlineLvl w:val="2"/>
        <w:rPr>
          <w:iCs/>
          <w:sz w:val="24"/>
        </w:rPr>
      </w:pPr>
      <w:r w:rsidRPr="001B2BBC">
        <w:rPr>
          <w:iCs/>
          <w:sz w:val="24"/>
        </w:rPr>
        <w:t xml:space="preserve">Joniškio rajono savivaldybės administracijos direktoriaus pavaduotojas Aivaras Rudnickas </w:t>
      </w:r>
      <w:r w:rsidR="009A7898">
        <w:rPr>
          <w:iCs/>
          <w:sz w:val="24"/>
        </w:rPr>
        <w:t>pristatė</w:t>
      </w:r>
      <w:r w:rsidR="00CC197B">
        <w:rPr>
          <w:iCs/>
          <w:sz w:val="24"/>
        </w:rPr>
        <w:t xml:space="preserve"> sprendimo projektą</w:t>
      </w:r>
      <w:r w:rsidR="009A7898">
        <w:rPr>
          <w:iCs/>
          <w:sz w:val="24"/>
        </w:rPr>
        <w:t>.</w:t>
      </w:r>
    </w:p>
    <w:p w14:paraId="36BDFBFB" w14:textId="7034AF07" w:rsidR="005547FF" w:rsidRDefault="005547FF" w:rsidP="00807516">
      <w:pPr>
        <w:keepNext/>
        <w:ind w:firstLine="709"/>
        <w:jc w:val="both"/>
        <w:outlineLvl w:val="2"/>
        <w:rPr>
          <w:iCs/>
          <w:sz w:val="24"/>
        </w:rPr>
      </w:pPr>
      <w:r>
        <w:rPr>
          <w:iCs/>
          <w:sz w:val="24"/>
        </w:rPr>
        <w:t>Tarybos narė Sarah Louise Mitrike atvyko į posėdį 13.05 val.</w:t>
      </w:r>
    </w:p>
    <w:p w14:paraId="24550692" w14:textId="4C589091" w:rsidR="00B80FA7" w:rsidRDefault="005E0EA5" w:rsidP="00807516">
      <w:pPr>
        <w:keepNext/>
        <w:ind w:firstLine="709"/>
        <w:jc w:val="both"/>
        <w:outlineLvl w:val="2"/>
        <w:rPr>
          <w:iCs/>
          <w:sz w:val="24"/>
        </w:rPr>
      </w:pPr>
      <w:r>
        <w:rPr>
          <w:iCs/>
          <w:sz w:val="24"/>
        </w:rPr>
        <w:t xml:space="preserve">Posėdžio pirmininkas Vitalijus Gailius pasakė, kad </w:t>
      </w:r>
      <w:r w:rsidR="001B2BBC">
        <w:rPr>
          <w:iCs/>
          <w:sz w:val="24"/>
        </w:rPr>
        <w:t>visi</w:t>
      </w:r>
      <w:r>
        <w:rPr>
          <w:iCs/>
          <w:sz w:val="24"/>
        </w:rPr>
        <w:t xml:space="preserve"> komitetai svarstė sprendimo projektą ir jam pritarė</w:t>
      </w:r>
      <w:r w:rsidR="001B2BBC">
        <w:rPr>
          <w:iCs/>
          <w:sz w:val="24"/>
        </w:rPr>
        <w:t>.</w:t>
      </w:r>
    </w:p>
    <w:p w14:paraId="15BD7F4B" w14:textId="77777777" w:rsidR="001B2BBC" w:rsidRDefault="001B2BBC" w:rsidP="001B2BBC">
      <w:pPr>
        <w:keepNext/>
        <w:ind w:firstLine="709"/>
        <w:jc w:val="both"/>
        <w:outlineLvl w:val="2"/>
        <w:rPr>
          <w:iCs/>
          <w:sz w:val="24"/>
        </w:rPr>
      </w:pPr>
      <w:r>
        <w:rPr>
          <w:iCs/>
          <w:sz w:val="24"/>
        </w:rPr>
        <w:t>Tarybos nariai uždavinėjo klausimus (žiūrėti vaizdo įrašą).</w:t>
      </w:r>
    </w:p>
    <w:p w14:paraId="4294DAA7" w14:textId="070FBD6A" w:rsidR="00D80D7C" w:rsidRDefault="009A7898" w:rsidP="00807516">
      <w:pPr>
        <w:ind w:firstLine="709"/>
        <w:jc w:val="both"/>
        <w:rPr>
          <w:sz w:val="24"/>
          <w:szCs w:val="24"/>
        </w:rPr>
      </w:pPr>
      <w:r>
        <w:rPr>
          <w:sz w:val="24"/>
          <w:szCs w:val="24"/>
        </w:rPr>
        <w:t>NUSPRĘSTA. Pri</w:t>
      </w:r>
      <w:r w:rsidR="00CC5C64">
        <w:rPr>
          <w:sz w:val="24"/>
          <w:szCs w:val="24"/>
        </w:rPr>
        <w:t>imti sprendimą</w:t>
      </w:r>
      <w:r>
        <w:rPr>
          <w:sz w:val="24"/>
          <w:szCs w:val="24"/>
        </w:rPr>
        <w:t xml:space="preserve"> </w:t>
      </w:r>
      <w:bookmarkEnd w:id="2"/>
      <w:r>
        <w:rPr>
          <w:sz w:val="24"/>
          <w:szCs w:val="24"/>
        </w:rPr>
        <w:t>„</w:t>
      </w:r>
      <w:r w:rsidR="001B2BBC" w:rsidRPr="001B2BBC">
        <w:rPr>
          <w:sz w:val="24"/>
          <w:szCs w:val="24"/>
          <w:lang w:eastAsia="lt-LT"/>
        </w:rPr>
        <w:t xml:space="preserve">Dėl Joniškio rajono savivaldybės tarybos </w:t>
      </w:r>
      <w:r w:rsidR="00A41A81">
        <w:rPr>
          <w:sz w:val="24"/>
          <w:szCs w:val="24"/>
          <w:lang w:eastAsia="lt-LT"/>
        </w:rPr>
        <w:t xml:space="preserve">                    </w:t>
      </w:r>
      <w:r w:rsidR="001B2BBC" w:rsidRPr="001B2BBC">
        <w:rPr>
          <w:sz w:val="24"/>
          <w:szCs w:val="24"/>
          <w:lang w:eastAsia="lt-LT"/>
        </w:rPr>
        <w:t>2022 m. kovo 31 d. sprendimo Nr. T-34 „Dėl Joniškio rajono savivaldybei skirtų kelių priežiūros ir plėtros programos lėšų paskirstymo ir iš šios programos finansuojamų darbų sąrašo patvirtinimo“ pakeitimo</w:t>
      </w:r>
      <w:r w:rsidR="00855B92">
        <w:rPr>
          <w:sz w:val="24"/>
          <w:szCs w:val="24"/>
        </w:rPr>
        <w:t xml:space="preserve">“ </w:t>
      </w:r>
      <w:r w:rsidR="00CC5C64" w:rsidRPr="003632E2">
        <w:rPr>
          <w:iCs/>
          <w:sz w:val="24"/>
        </w:rPr>
        <w:t xml:space="preserve">(balsavo: už – </w:t>
      </w:r>
      <w:r w:rsidR="001B2BBC">
        <w:rPr>
          <w:iCs/>
          <w:sz w:val="24"/>
        </w:rPr>
        <w:t>21</w:t>
      </w:r>
      <w:r w:rsidR="00CC5C64" w:rsidRPr="003632E2">
        <w:rPr>
          <w:iCs/>
          <w:sz w:val="24"/>
        </w:rPr>
        <w:t xml:space="preserve">, prieš – 0, susilaikė – </w:t>
      </w:r>
      <w:r w:rsidR="001B2BBC">
        <w:rPr>
          <w:iCs/>
          <w:sz w:val="24"/>
        </w:rPr>
        <w:t>3</w:t>
      </w:r>
      <w:r w:rsidR="00CC5C64" w:rsidRPr="003632E2">
        <w:rPr>
          <w:iCs/>
          <w:sz w:val="24"/>
        </w:rPr>
        <w:t>; sprendimas Nr. T-</w:t>
      </w:r>
      <w:r w:rsidR="00CC5C64">
        <w:rPr>
          <w:iCs/>
          <w:sz w:val="24"/>
        </w:rPr>
        <w:t>1</w:t>
      </w:r>
      <w:r w:rsidR="001B2BBC">
        <w:rPr>
          <w:iCs/>
          <w:sz w:val="24"/>
        </w:rPr>
        <w:t>87</w:t>
      </w:r>
      <w:r w:rsidR="00CC5C64" w:rsidRPr="003632E2">
        <w:rPr>
          <w:iCs/>
          <w:sz w:val="24"/>
        </w:rPr>
        <w:t>)</w:t>
      </w:r>
      <w:r w:rsidR="00D65A0E">
        <w:rPr>
          <w:sz w:val="24"/>
          <w:szCs w:val="24"/>
        </w:rPr>
        <w:t>.</w:t>
      </w:r>
    </w:p>
    <w:p w14:paraId="7CAF6E9B" w14:textId="40175400" w:rsidR="00D80D7C" w:rsidRDefault="005E0EA5" w:rsidP="00D80D7C">
      <w:pPr>
        <w:ind w:firstLine="709"/>
        <w:jc w:val="both"/>
        <w:rPr>
          <w:iCs/>
          <w:sz w:val="24"/>
        </w:rPr>
      </w:pPr>
      <w:r>
        <w:rPr>
          <w:iCs/>
          <w:sz w:val="24"/>
        </w:rPr>
        <w:t>2. SVARSTYTA. Sprendimo „</w:t>
      </w:r>
      <w:r w:rsidR="001B2BBC" w:rsidRPr="001B2BBC">
        <w:rPr>
          <w:iCs/>
          <w:sz w:val="24"/>
        </w:rPr>
        <w:t xml:space="preserve">Dėl Joniškio rajono savivaldybės tarybos </w:t>
      </w:r>
      <w:r w:rsidR="00A41A81">
        <w:rPr>
          <w:iCs/>
          <w:sz w:val="24"/>
        </w:rPr>
        <w:t xml:space="preserve">                          </w:t>
      </w:r>
      <w:r w:rsidR="001B2BBC" w:rsidRPr="001B2BBC">
        <w:rPr>
          <w:iCs/>
          <w:sz w:val="24"/>
        </w:rPr>
        <w:t>2019 m. rugpjūčio 29 d. sprendimo Nr. T-177 „Dėl Finansinės paramos gydytojams, atvykstantiems dirbti į Joniškio rajono asmens sveikatos priežiūros įstaigas, skyrimo tvarkos aprašo patvirtinimo“ pakeitimo</w:t>
      </w:r>
      <w:r>
        <w:rPr>
          <w:iCs/>
          <w:sz w:val="24"/>
        </w:rPr>
        <w:t xml:space="preserve">“ projektas </w:t>
      </w:r>
      <w:r w:rsidRPr="009A7898">
        <w:rPr>
          <w:iCs/>
          <w:sz w:val="24"/>
        </w:rPr>
        <w:t>Nr. TSP-</w:t>
      </w:r>
      <w:r w:rsidR="001B2BBC">
        <w:rPr>
          <w:iCs/>
          <w:sz w:val="24"/>
        </w:rPr>
        <w:t>203</w:t>
      </w:r>
      <w:r>
        <w:rPr>
          <w:iCs/>
          <w:sz w:val="24"/>
        </w:rPr>
        <w:t>.</w:t>
      </w:r>
    </w:p>
    <w:p w14:paraId="4F40A373" w14:textId="77777777" w:rsidR="001B2BBC" w:rsidRPr="001B2BBC" w:rsidRDefault="001B2BBC" w:rsidP="001B2BBC">
      <w:pPr>
        <w:ind w:firstLine="709"/>
        <w:jc w:val="both"/>
        <w:rPr>
          <w:iCs/>
          <w:sz w:val="24"/>
        </w:rPr>
      </w:pPr>
      <w:r w:rsidRPr="001B2BBC">
        <w:rPr>
          <w:b/>
          <w:bCs/>
          <w:iCs/>
          <w:sz w:val="24"/>
        </w:rPr>
        <w:t>Narsutis Boruta</w:t>
      </w:r>
      <w:r w:rsidRPr="001B2BBC">
        <w:rPr>
          <w:iCs/>
          <w:sz w:val="24"/>
        </w:rPr>
        <w:t xml:space="preserve"> nusišalino nuo klausimo svarstymo, nes dirba Joniškio ligoninėje.</w:t>
      </w:r>
    </w:p>
    <w:p w14:paraId="3D3FF735" w14:textId="7DCB6471" w:rsidR="001B2BBC" w:rsidRDefault="001B2BBC" w:rsidP="001B2BBC">
      <w:pPr>
        <w:ind w:firstLine="709"/>
        <w:jc w:val="both"/>
        <w:rPr>
          <w:iCs/>
          <w:sz w:val="24"/>
        </w:rPr>
      </w:pPr>
      <w:r w:rsidRPr="001B2BBC">
        <w:rPr>
          <w:b/>
          <w:bCs/>
          <w:iCs/>
          <w:sz w:val="24"/>
        </w:rPr>
        <w:t>Lina Miknevičienė</w:t>
      </w:r>
      <w:r w:rsidRPr="001B2BBC">
        <w:rPr>
          <w:iCs/>
          <w:sz w:val="24"/>
        </w:rPr>
        <w:t xml:space="preserve"> nusišalino nuo klausimo svarstymo, nes dirba Joniškio pirminės sveikatos priežiūros centre.</w:t>
      </w:r>
    </w:p>
    <w:p w14:paraId="21262FC2" w14:textId="77777777" w:rsidR="00D80D7C" w:rsidRDefault="002D26CF" w:rsidP="00D80D7C">
      <w:pPr>
        <w:ind w:firstLine="709"/>
        <w:jc w:val="both"/>
        <w:rPr>
          <w:iCs/>
          <w:sz w:val="24"/>
        </w:rPr>
      </w:pPr>
      <w:r w:rsidRPr="002D26CF">
        <w:rPr>
          <w:iCs/>
          <w:sz w:val="24"/>
        </w:rPr>
        <w:lastRenderedPageBreak/>
        <w:t xml:space="preserve">Joniškio rajono savivaldybės administracijos direktoriaus pavaduotojas Aivaras Rudnickas </w:t>
      </w:r>
      <w:r w:rsidR="005E0EA5">
        <w:rPr>
          <w:iCs/>
          <w:sz w:val="24"/>
        </w:rPr>
        <w:t>pristatė sprendimo projektą.</w:t>
      </w:r>
    </w:p>
    <w:p w14:paraId="0D863AA2" w14:textId="69C41F7D" w:rsidR="002D26CF" w:rsidRDefault="002D26CF" w:rsidP="00D80D7C">
      <w:pPr>
        <w:ind w:firstLine="709"/>
        <w:jc w:val="both"/>
        <w:rPr>
          <w:iCs/>
          <w:sz w:val="24"/>
        </w:rPr>
      </w:pPr>
      <w:r>
        <w:rPr>
          <w:iCs/>
          <w:sz w:val="24"/>
        </w:rPr>
        <w:t xml:space="preserve">Posėdžio pirmininkas Vitalijus Gailius pasakė, kad </w:t>
      </w:r>
      <w:r w:rsidR="001B2BBC">
        <w:rPr>
          <w:iCs/>
          <w:sz w:val="24"/>
        </w:rPr>
        <w:t>visi</w:t>
      </w:r>
      <w:r>
        <w:rPr>
          <w:iCs/>
          <w:sz w:val="24"/>
        </w:rPr>
        <w:t xml:space="preserve"> komitetai svarstė sprendimo projektą ir jam pritarė</w:t>
      </w:r>
      <w:r w:rsidR="001B2BBC">
        <w:rPr>
          <w:iCs/>
          <w:sz w:val="24"/>
        </w:rPr>
        <w:t>.</w:t>
      </w:r>
    </w:p>
    <w:p w14:paraId="72020260" w14:textId="1E42A9A4" w:rsidR="002D26CF" w:rsidRDefault="001B2BBC" w:rsidP="00807516">
      <w:pPr>
        <w:keepNext/>
        <w:ind w:firstLine="709"/>
        <w:jc w:val="both"/>
        <w:outlineLvl w:val="2"/>
        <w:rPr>
          <w:iCs/>
          <w:sz w:val="24"/>
        </w:rPr>
      </w:pPr>
      <w:r>
        <w:rPr>
          <w:iCs/>
          <w:sz w:val="24"/>
        </w:rPr>
        <w:t>Klausimų nebuvo.</w:t>
      </w:r>
    </w:p>
    <w:p w14:paraId="74F9893C" w14:textId="192D25BC" w:rsidR="005E0EA5" w:rsidRDefault="005E0EA5" w:rsidP="00807516">
      <w:pPr>
        <w:ind w:firstLine="709"/>
        <w:jc w:val="both"/>
        <w:rPr>
          <w:sz w:val="24"/>
          <w:szCs w:val="24"/>
        </w:rPr>
      </w:pPr>
      <w:r>
        <w:rPr>
          <w:sz w:val="24"/>
          <w:szCs w:val="24"/>
        </w:rPr>
        <w:t>NUSPRĘSTA. Priimti sprendimą „</w:t>
      </w:r>
      <w:r w:rsidR="001B2BBC" w:rsidRPr="001B2BBC">
        <w:rPr>
          <w:sz w:val="24"/>
          <w:szCs w:val="24"/>
          <w:lang w:eastAsia="lt-LT"/>
        </w:rPr>
        <w:t xml:space="preserve">Dėl Joniškio rajono savivaldybės tarybos </w:t>
      </w:r>
      <w:r w:rsidR="00A41A81">
        <w:rPr>
          <w:sz w:val="24"/>
          <w:szCs w:val="24"/>
          <w:lang w:eastAsia="lt-LT"/>
        </w:rPr>
        <w:t xml:space="preserve">                   </w:t>
      </w:r>
      <w:r w:rsidR="001B2BBC" w:rsidRPr="001B2BBC">
        <w:rPr>
          <w:sz w:val="24"/>
          <w:szCs w:val="24"/>
          <w:lang w:eastAsia="lt-LT"/>
        </w:rPr>
        <w:t>2019 m. rugpjūčio 29 d. sprendimo Nr. T-177 „Dėl Finansinės paramos gydytojams, atvykstantiems dirbti į Joniškio rajono asmens sveikatos priežiūros įstaigas, skyrimo tvarkos aprašo patvirtinimo“ pakeitimo</w:t>
      </w:r>
      <w:r>
        <w:rPr>
          <w:sz w:val="24"/>
          <w:szCs w:val="24"/>
        </w:rPr>
        <w:t xml:space="preserve">“ </w:t>
      </w:r>
      <w:r w:rsidRPr="003632E2">
        <w:rPr>
          <w:iCs/>
          <w:sz w:val="24"/>
        </w:rPr>
        <w:t xml:space="preserve">(balsavo: už – </w:t>
      </w:r>
      <w:r w:rsidR="001B2BBC">
        <w:rPr>
          <w:iCs/>
          <w:sz w:val="24"/>
        </w:rPr>
        <w:t>22</w:t>
      </w:r>
      <w:r w:rsidRPr="003632E2">
        <w:rPr>
          <w:iCs/>
          <w:sz w:val="24"/>
        </w:rPr>
        <w:t xml:space="preserve">, prieš – 0, susilaikė – </w:t>
      </w:r>
      <w:r w:rsidR="001B2BBC">
        <w:rPr>
          <w:iCs/>
          <w:sz w:val="24"/>
        </w:rPr>
        <w:t>0</w:t>
      </w:r>
      <w:r w:rsidRPr="003632E2">
        <w:rPr>
          <w:iCs/>
          <w:sz w:val="24"/>
        </w:rPr>
        <w:t>; sprendimas Nr. T-</w:t>
      </w:r>
      <w:r>
        <w:rPr>
          <w:iCs/>
          <w:sz w:val="24"/>
        </w:rPr>
        <w:t>1</w:t>
      </w:r>
      <w:r w:rsidR="001B2BBC">
        <w:rPr>
          <w:iCs/>
          <w:sz w:val="24"/>
        </w:rPr>
        <w:t>88</w:t>
      </w:r>
      <w:r w:rsidRPr="003632E2">
        <w:rPr>
          <w:iCs/>
          <w:sz w:val="24"/>
        </w:rPr>
        <w:t>)</w:t>
      </w:r>
      <w:r>
        <w:rPr>
          <w:sz w:val="24"/>
          <w:szCs w:val="24"/>
        </w:rPr>
        <w:t>.</w:t>
      </w:r>
    </w:p>
    <w:p w14:paraId="3DDCCA71" w14:textId="0A32DFAF" w:rsidR="00EF389B" w:rsidRDefault="005E0EA5" w:rsidP="008F23F4">
      <w:pPr>
        <w:ind w:firstLine="709"/>
        <w:jc w:val="both"/>
        <w:rPr>
          <w:iCs/>
          <w:sz w:val="24"/>
        </w:rPr>
      </w:pPr>
      <w:r>
        <w:rPr>
          <w:sz w:val="24"/>
          <w:szCs w:val="24"/>
        </w:rPr>
        <w:t xml:space="preserve">3. </w:t>
      </w:r>
      <w:r>
        <w:rPr>
          <w:iCs/>
          <w:sz w:val="24"/>
        </w:rPr>
        <w:t>SVARSTYTA. Sprendimo „</w:t>
      </w:r>
      <w:r w:rsidR="001B2BBC" w:rsidRPr="001B2BBC">
        <w:rPr>
          <w:iCs/>
          <w:sz w:val="24"/>
        </w:rPr>
        <w:t>Dėl atleidimo nuo nekilnojamojo turto mokesčio</w:t>
      </w:r>
      <w:r>
        <w:rPr>
          <w:iCs/>
          <w:sz w:val="24"/>
        </w:rPr>
        <w:t xml:space="preserve">“ projektas </w:t>
      </w:r>
      <w:r w:rsidRPr="009A7898">
        <w:rPr>
          <w:iCs/>
          <w:sz w:val="24"/>
        </w:rPr>
        <w:t>Nr. TSP-</w:t>
      </w:r>
      <w:r w:rsidR="001B2BBC">
        <w:rPr>
          <w:iCs/>
          <w:sz w:val="24"/>
        </w:rPr>
        <w:t>201</w:t>
      </w:r>
      <w:r>
        <w:rPr>
          <w:iCs/>
          <w:sz w:val="24"/>
        </w:rPr>
        <w:t>.</w:t>
      </w:r>
    </w:p>
    <w:p w14:paraId="0E4AC0D4" w14:textId="21042E57" w:rsidR="00EF389B" w:rsidRDefault="001B2BBC" w:rsidP="008F23F4">
      <w:pPr>
        <w:ind w:firstLine="709"/>
        <w:jc w:val="both"/>
        <w:rPr>
          <w:iCs/>
          <w:sz w:val="24"/>
        </w:rPr>
      </w:pPr>
      <w:r w:rsidRPr="001B2BBC">
        <w:rPr>
          <w:iCs/>
          <w:sz w:val="24"/>
        </w:rPr>
        <w:t xml:space="preserve">Finansų skyriaus vyriausioji specialistė Laima Rudienė </w:t>
      </w:r>
      <w:r w:rsidR="005E0EA5">
        <w:rPr>
          <w:iCs/>
          <w:sz w:val="24"/>
        </w:rPr>
        <w:t>pristatė sprendimo projektą</w:t>
      </w:r>
      <w:r w:rsidR="00EF389B">
        <w:rPr>
          <w:iCs/>
          <w:sz w:val="24"/>
        </w:rPr>
        <w:t>.</w:t>
      </w:r>
    </w:p>
    <w:p w14:paraId="4CD3F1FB" w14:textId="00071A69" w:rsidR="0083390F" w:rsidRDefault="0083390F" w:rsidP="0083390F">
      <w:pPr>
        <w:keepNext/>
        <w:ind w:firstLine="709"/>
        <w:jc w:val="both"/>
        <w:outlineLvl w:val="2"/>
        <w:rPr>
          <w:iCs/>
          <w:sz w:val="24"/>
        </w:rPr>
      </w:pPr>
      <w:r>
        <w:rPr>
          <w:iCs/>
          <w:sz w:val="24"/>
        </w:rPr>
        <w:t xml:space="preserve">Posėdžio pirmininkas Vitalijus Gailius pasakė, kad </w:t>
      </w:r>
      <w:r w:rsidR="001B2BBC">
        <w:rPr>
          <w:iCs/>
          <w:sz w:val="24"/>
        </w:rPr>
        <w:t>visi</w:t>
      </w:r>
      <w:r>
        <w:rPr>
          <w:iCs/>
          <w:sz w:val="24"/>
        </w:rPr>
        <w:t xml:space="preserve"> komitetai svarstė sprendimo projektą ir jam </w:t>
      </w:r>
      <w:r w:rsidR="001B2BBC">
        <w:rPr>
          <w:iCs/>
          <w:sz w:val="24"/>
        </w:rPr>
        <w:t>ne</w:t>
      </w:r>
      <w:r>
        <w:rPr>
          <w:iCs/>
          <w:sz w:val="24"/>
        </w:rPr>
        <w:t>pritarė</w:t>
      </w:r>
      <w:r w:rsidR="001B2BBC">
        <w:rPr>
          <w:iCs/>
          <w:sz w:val="24"/>
        </w:rPr>
        <w:t>.</w:t>
      </w:r>
    </w:p>
    <w:p w14:paraId="79F6FC14" w14:textId="4706C859" w:rsidR="0083390F" w:rsidRDefault="0083390F" w:rsidP="0083390F">
      <w:pPr>
        <w:keepNext/>
        <w:ind w:firstLine="709"/>
        <w:jc w:val="both"/>
        <w:outlineLvl w:val="2"/>
        <w:rPr>
          <w:iCs/>
          <w:sz w:val="24"/>
        </w:rPr>
      </w:pPr>
      <w:r>
        <w:rPr>
          <w:iCs/>
          <w:sz w:val="24"/>
        </w:rPr>
        <w:t>Tarybos nariai uždavinėjo klausimus (žiūrėti vaizdo įrašą).</w:t>
      </w:r>
    </w:p>
    <w:p w14:paraId="4E5A5357" w14:textId="0D0D824E" w:rsidR="009C1FB4" w:rsidRDefault="009C1FB4" w:rsidP="009C1FB4">
      <w:pPr>
        <w:keepNext/>
        <w:ind w:firstLine="709"/>
        <w:jc w:val="both"/>
        <w:outlineLvl w:val="2"/>
        <w:rPr>
          <w:iCs/>
          <w:sz w:val="24"/>
        </w:rPr>
      </w:pPr>
      <w:r>
        <w:rPr>
          <w:iCs/>
          <w:sz w:val="24"/>
        </w:rPr>
        <w:t>Posėdžio pirmininkas Vitalijus Gailius informavo, kad bus vykd</w:t>
      </w:r>
      <w:r w:rsidR="00E60F68">
        <w:rPr>
          <w:iCs/>
          <w:sz w:val="24"/>
        </w:rPr>
        <w:t>o</w:t>
      </w:r>
      <w:r>
        <w:rPr>
          <w:iCs/>
          <w:sz w:val="24"/>
        </w:rPr>
        <w:t>mas tarpinis balsavimas, kadangi komitetų posėdžiuose buvo nepritarta atleisti nuo nekilnojamojo turto mokesčio.</w:t>
      </w:r>
    </w:p>
    <w:p w14:paraId="6D710D48" w14:textId="27CB4759" w:rsidR="009C1FB4" w:rsidRPr="009C1FB4" w:rsidRDefault="009C1FB4" w:rsidP="009C1FB4">
      <w:pPr>
        <w:keepNext/>
        <w:ind w:firstLine="709"/>
        <w:jc w:val="both"/>
        <w:outlineLvl w:val="2"/>
        <w:rPr>
          <w:iCs/>
          <w:sz w:val="24"/>
        </w:rPr>
      </w:pPr>
      <w:r>
        <w:rPr>
          <w:iCs/>
          <w:sz w:val="24"/>
        </w:rPr>
        <w:t>Tarpinis balsavimas neatleisti nuo nekilnojamojo turto mokesčio: už – 22, prieš – 0, susilaikė – 2. Pritarta.</w:t>
      </w:r>
    </w:p>
    <w:p w14:paraId="6355FE58" w14:textId="6E2CA0E9" w:rsidR="00D80D7C" w:rsidRDefault="005E0EA5" w:rsidP="008F23F4">
      <w:pPr>
        <w:ind w:firstLine="709"/>
        <w:jc w:val="both"/>
        <w:rPr>
          <w:sz w:val="24"/>
          <w:szCs w:val="24"/>
        </w:rPr>
      </w:pPr>
      <w:r>
        <w:rPr>
          <w:sz w:val="24"/>
          <w:szCs w:val="24"/>
        </w:rPr>
        <w:t>NUSPRĘSTA. Priimti sprendimą „</w:t>
      </w:r>
      <w:r w:rsidR="001B2BBC" w:rsidRPr="001B2BBC">
        <w:rPr>
          <w:sz w:val="24"/>
          <w:szCs w:val="24"/>
          <w:lang w:eastAsia="lt-LT"/>
        </w:rPr>
        <w:t>Dėl atleidimo nuo nekilnojamojo turto mokesčio</w:t>
      </w:r>
      <w:r>
        <w:rPr>
          <w:sz w:val="24"/>
          <w:szCs w:val="24"/>
        </w:rPr>
        <w:t xml:space="preserve">“ </w:t>
      </w:r>
      <w:r w:rsidRPr="003632E2">
        <w:rPr>
          <w:iCs/>
          <w:sz w:val="24"/>
        </w:rPr>
        <w:t xml:space="preserve">(balsavo: už – </w:t>
      </w:r>
      <w:r w:rsidR="001B2BBC">
        <w:rPr>
          <w:iCs/>
          <w:sz w:val="24"/>
        </w:rPr>
        <w:t>22</w:t>
      </w:r>
      <w:r w:rsidRPr="003632E2">
        <w:rPr>
          <w:iCs/>
          <w:sz w:val="24"/>
        </w:rPr>
        <w:t xml:space="preserve">, prieš – 0, susilaikė – </w:t>
      </w:r>
      <w:r w:rsidR="001B2BBC">
        <w:rPr>
          <w:iCs/>
          <w:sz w:val="24"/>
        </w:rPr>
        <w:t>2</w:t>
      </w:r>
      <w:r w:rsidRPr="003632E2">
        <w:rPr>
          <w:iCs/>
          <w:sz w:val="24"/>
        </w:rPr>
        <w:t>; sprendimas Nr. T-</w:t>
      </w:r>
      <w:r>
        <w:rPr>
          <w:iCs/>
          <w:sz w:val="24"/>
        </w:rPr>
        <w:t>1</w:t>
      </w:r>
      <w:r w:rsidR="001B2BBC">
        <w:rPr>
          <w:iCs/>
          <w:sz w:val="24"/>
        </w:rPr>
        <w:t>89</w:t>
      </w:r>
      <w:r w:rsidRPr="003632E2">
        <w:rPr>
          <w:iCs/>
          <w:sz w:val="24"/>
        </w:rPr>
        <w:t>)</w:t>
      </w:r>
      <w:r w:rsidR="00E15E89">
        <w:rPr>
          <w:iCs/>
          <w:sz w:val="24"/>
        </w:rPr>
        <w:t>.</w:t>
      </w:r>
    </w:p>
    <w:p w14:paraId="0EBFF19A" w14:textId="07E16EAB" w:rsidR="00EF389B" w:rsidRDefault="00EF389B" w:rsidP="008F23F4">
      <w:pPr>
        <w:ind w:firstLine="709"/>
        <w:jc w:val="both"/>
        <w:rPr>
          <w:iCs/>
          <w:sz w:val="24"/>
        </w:rPr>
      </w:pPr>
      <w:r>
        <w:rPr>
          <w:sz w:val="24"/>
          <w:szCs w:val="24"/>
        </w:rPr>
        <w:t xml:space="preserve">4. </w:t>
      </w:r>
      <w:r>
        <w:rPr>
          <w:iCs/>
          <w:sz w:val="24"/>
        </w:rPr>
        <w:t>SVARSTYTA. Sprendimo „</w:t>
      </w:r>
      <w:r w:rsidR="001B2BBC" w:rsidRPr="001B2BBC">
        <w:rPr>
          <w:iCs/>
          <w:sz w:val="24"/>
        </w:rPr>
        <w:t>Dėl Fiksuotų pajamų mokesčio dydžių, taikomų įsigyjant verslo liudijimus, sąrašo ir Verslo liudijimus įsigyjantiems gyventojams taikomų lengvatų sąrašo patvirtinimo</w:t>
      </w:r>
      <w:r>
        <w:rPr>
          <w:iCs/>
          <w:sz w:val="24"/>
        </w:rPr>
        <w:t xml:space="preserve">“ projektas </w:t>
      </w:r>
      <w:r w:rsidRPr="009A7898">
        <w:rPr>
          <w:iCs/>
          <w:sz w:val="24"/>
        </w:rPr>
        <w:t>Nr. TSP-</w:t>
      </w:r>
      <w:r w:rsidR="001B2BBC">
        <w:rPr>
          <w:iCs/>
          <w:sz w:val="24"/>
        </w:rPr>
        <w:t>197</w:t>
      </w:r>
      <w:r>
        <w:rPr>
          <w:iCs/>
          <w:sz w:val="24"/>
        </w:rPr>
        <w:t>.</w:t>
      </w:r>
    </w:p>
    <w:p w14:paraId="49B6D436" w14:textId="77777777" w:rsidR="00687D76" w:rsidRPr="00687D76" w:rsidRDefault="00687D76" w:rsidP="00687D76">
      <w:pPr>
        <w:ind w:firstLine="709"/>
        <w:jc w:val="both"/>
        <w:rPr>
          <w:iCs/>
          <w:sz w:val="24"/>
        </w:rPr>
      </w:pPr>
      <w:r w:rsidRPr="00687D76">
        <w:rPr>
          <w:b/>
          <w:bCs/>
          <w:iCs/>
          <w:sz w:val="24"/>
        </w:rPr>
        <w:t>Lina Budrienė</w:t>
      </w:r>
      <w:r w:rsidRPr="00687D76">
        <w:rPr>
          <w:iCs/>
          <w:sz w:val="24"/>
        </w:rPr>
        <w:t xml:space="preserve"> nusišalino nuo klausimo svarstymo, nes kartais dirba pagal verslo liudijimą.</w:t>
      </w:r>
    </w:p>
    <w:p w14:paraId="05F807D1" w14:textId="77777777" w:rsidR="00687D76" w:rsidRPr="00687D76" w:rsidRDefault="00687D76" w:rsidP="00687D76">
      <w:pPr>
        <w:ind w:firstLine="709"/>
        <w:jc w:val="both"/>
        <w:rPr>
          <w:iCs/>
          <w:sz w:val="24"/>
        </w:rPr>
      </w:pPr>
      <w:r w:rsidRPr="00687D76">
        <w:rPr>
          <w:b/>
          <w:bCs/>
          <w:iCs/>
          <w:sz w:val="24"/>
        </w:rPr>
        <w:t>Vaida Aleknavičienė</w:t>
      </w:r>
      <w:r w:rsidRPr="00687D76">
        <w:rPr>
          <w:iCs/>
          <w:sz w:val="24"/>
        </w:rPr>
        <w:t xml:space="preserve"> nusišalino nuo klausimo svarstymo, nes kartais dirba pagal verslo liudijimą.</w:t>
      </w:r>
    </w:p>
    <w:p w14:paraId="6E5F4D31" w14:textId="17509B7E" w:rsidR="00687D76" w:rsidRDefault="00687D76" w:rsidP="00687D76">
      <w:pPr>
        <w:ind w:firstLine="709"/>
        <w:jc w:val="both"/>
        <w:rPr>
          <w:iCs/>
          <w:sz w:val="24"/>
        </w:rPr>
      </w:pPr>
      <w:r w:rsidRPr="00687D76">
        <w:rPr>
          <w:b/>
          <w:bCs/>
          <w:iCs/>
          <w:sz w:val="24"/>
        </w:rPr>
        <w:t>Rimantė Misiūnienė</w:t>
      </w:r>
      <w:r w:rsidRPr="00687D76">
        <w:rPr>
          <w:iCs/>
          <w:sz w:val="24"/>
        </w:rPr>
        <w:t xml:space="preserve"> nusišalino nuo klausimo svarstymo, nes kartais dirba pagal verslo liudijimą.</w:t>
      </w:r>
    </w:p>
    <w:p w14:paraId="22D8158F" w14:textId="69D3E40A" w:rsidR="00D80D7C" w:rsidRDefault="001B2BBC" w:rsidP="00D80D7C">
      <w:pPr>
        <w:ind w:firstLine="709"/>
        <w:jc w:val="both"/>
        <w:rPr>
          <w:iCs/>
          <w:sz w:val="24"/>
        </w:rPr>
      </w:pPr>
      <w:r w:rsidRPr="001B2BBC">
        <w:rPr>
          <w:iCs/>
          <w:sz w:val="24"/>
        </w:rPr>
        <w:t xml:space="preserve">Finansų skyriaus vyriausioji specialistė Laura Mockūnienė </w:t>
      </w:r>
      <w:r w:rsidR="00EF389B">
        <w:rPr>
          <w:iCs/>
          <w:sz w:val="24"/>
        </w:rPr>
        <w:t>pristatė sprendimo projektą.</w:t>
      </w:r>
    </w:p>
    <w:p w14:paraId="3F8D8355" w14:textId="08106613" w:rsidR="0083390F" w:rsidRDefault="0083390F" w:rsidP="00D80D7C">
      <w:pPr>
        <w:ind w:firstLine="709"/>
        <w:jc w:val="both"/>
        <w:rPr>
          <w:iCs/>
          <w:sz w:val="24"/>
        </w:rPr>
      </w:pPr>
      <w:r>
        <w:rPr>
          <w:iCs/>
          <w:sz w:val="24"/>
        </w:rPr>
        <w:t xml:space="preserve">Posėdžio pirmininkas Vitalijus Gailius pasakė, kad </w:t>
      </w:r>
      <w:r w:rsidR="001B2BBC">
        <w:rPr>
          <w:iCs/>
          <w:sz w:val="24"/>
        </w:rPr>
        <w:t>visi</w:t>
      </w:r>
      <w:r>
        <w:rPr>
          <w:iCs/>
          <w:sz w:val="24"/>
        </w:rPr>
        <w:t xml:space="preserve"> komitetai svarstė sprendimo projektą ir jam pritarė</w:t>
      </w:r>
      <w:r w:rsidR="001B2BBC">
        <w:rPr>
          <w:iCs/>
          <w:sz w:val="24"/>
        </w:rPr>
        <w:t>.</w:t>
      </w:r>
    </w:p>
    <w:p w14:paraId="54D2EB31" w14:textId="473CC38D" w:rsidR="006A48C2" w:rsidRDefault="001B2BBC" w:rsidP="008F23F4">
      <w:pPr>
        <w:keepNext/>
        <w:ind w:firstLine="709"/>
        <w:jc w:val="both"/>
        <w:outlineLvl w:val="2"/>
        <w:rPr>
          <w:iCs/>
          <w:sz w:val="24"/>
        </w:rPr>
      </w:pPr>
      <w:r>
        <w:rPr>
          <w:iCs/>
          <w:sz w:val="24"/>
        </w:rPr>
        <w:t>Klausimų nebuvo.</w:t>
      </w:r>
    </w:p>
    <w:p w14:paraId="53EE61D5" w14:textId="7318577E" w:rsidR="00EF389B" w:rsidRDefault="00EF389B" w:rsidP="008F23F4">
      <w:pPr>
        <w:ind w:firstLine="709"/>
        <w:jc w:val="both"/>
        <w:rPr>
          <w:sz w:val="24"/>
          <w:szCs w:val="24"/>
        </w:rPr>
      </w:pPr>
      <w:r>
        <w:rPr>
          <w:sz w:val="24"/>
          <w:szCs w:val="24"/>
        </w:rPr>
        <w:t>NUSPRĘSTA. Priimti sprendimą „</w:t>
      </w:r>
      <w:r w:rsidR="001B2BBC" w:rsidRPr="001B2BBC">
        <w:rPr>
          <w:sz w:val="24"/>
          <w:szCs w:val="24"/>
          <w:lang w:eastAsia="lt-LT"/>
        </w:rPr>
        <w:t>Dėl Fiksuotų pajamų mokesčio dydžių, taikomų įsigyjant verslo liudijimus, sąrašo ir Verslo liudijimus įsigyjantiems gyventojams taikomų lengvatų sąrašo patvirtinimo</w:t>
      </w:r>
      <w:r>
        <w:rPr>
          <w:sz w:val="24"/>
          <w:szCs w:val="24"/>
        </w:rPr>
        <w:t xml:space="preserve">“ </w:t>
      </w:r>
      <w:r w:rsidRPr="003632E2">
        <w:rPr>
          <w:iCs/>
          <w:sz w:val="24"/>
        </w:rPr>
        <w:t xml:space="preserve">(balsavo: už – </w:t>
      </w:r>
      <w:r w:rsidR="00687D76">
        <w:rPr>
          <w:iCs/>
          <w:sz w:val="24"/>
        </w:rPr>
        <w:t>21</w:t>
      </w:r>
      <w:r w:rsidRPr="003632E2">
        <w:rPr>
          <w:iCs/>
          <w:sz w:val="24"/>
        </w:rPr>
        <w:t xml:space="preserve">, prieš – 0, susilaikė – </w:t>
      </w:r>
      <w:r w:rsidR="0083390F">
        <w:rPr>
          <w:iCs/>
          <w:sz w:val="24"/>
        </w:rPr>
        <w:t>0</w:t>
      </w:r>
      <w:r w:rsidRPr="003632E2">
        <w:rPr>
          <w:iCs/>
          <w:sz w:val="24"/>
        </w:rPr>
        <w:t>; sprendimas Nr. T-</w:t>
      </w:r>
      <w:r>
        <w:rPr>
          <w:iCs/>
          <w:sz w:val="24"/>
        </w:rPr>
        <w:t>1</w:t>
      </w:r>
      <w:r w:rsidR="00687D76">
        <w:rPr>
          <w:iCs/>
          <w:sz w:val="24"/>
        </w:rPr>
        <w:t>90</w:t>
      </w:r>
      <w:r w:rsidRPr="003632E2">
        <w:rPr>
          <w:iCs/>
          <w:sz w:val="24"/>
        </w:rPr>
        <w:t>)</w:t>
      </w:r>
      <w:r>
        <w:rPr>
          <w:sz w:val="24"/>
          <w:szCs w:val="24"/>
        </w:rPr>
        <w:t>.</w:t>
      </w:r>
    </w:p>
    <w:p w14:paraId="381616B0" w14:textId="3000ACBA" w:rsidR="00EF389B" w:rsidRPr="00EF389B" w:rsidRDefault="00EF389B" w:rsidP="008F23F4">
      <w:pPr>
        <w:ind w:firstLine="709"/>
        <w:jc w:val="both"/>
        <w:rPr>
          <w:sz w:val="24"/>
          <w:szCs w:val="24"/>
        </w:rPr>
      </w:pPr>
      <w:r>
        <w:rPr>
          <w:sz w:val="24"/>
          <w:szCs w:val="24"/>
        </w:rPr>
        <w:t xml:space="preserve">5. </w:t>
      </w:r>
      <w:r w:rsidRPr="00EF389B">
        <w:rPr>
          <w:sz w:val="24"/>
          <w:szCs w:val="24"/>
        </w:rPr>
        <w:t>SVARSTYTA. Sprendimo „</w:t>
      </w:r>
      <w:r w:rsidR="00687D76" w:rsidRPr="00687D76">
        <w:rPr>
          <w:sz w:val="24"/>
          <w:szCs w:val="24"/>
        </w:rPr>
        <w:t>Dėl Sutikimo steigti lošimų organizavimo vietą ar tęsti lošimų organizavimo veiklą lošimų organizavimo vietoje išdavimo tvarkos aprašo patvirtinimo</w:t>
      </w:r>
      <w:r w:rsidRPr="00EF389B">
        <w:rPr>
          <w:sz w:val="24"/>
          <w:szCs w:val="24"/>
        </w:rPr>
        <w:t>“ projektas Nr. TSP-</w:t>
      </w:r>
      <w:r w:rsidR="00687D76">
        <w:rPr>
          <w:sz w:val="24"/>
          <w:szCs w:val="24"/>
        </w:rPr>
        <w:t>200</w:t>
      </w:r>
      <w:r w:rsidRPr="00EF389B">
        <w:rPr>
          <w:sz w:val="24"/>
          <w:szCs w:val="24"/>
        </w:rPr>
        <w:t>.</w:t>
      </w:r>
    </w:p>
    <w:p w14:paraId="1F9595D6" w14:textId="77777777" w:rsidR="003E75FB" w:rsidRDefault="00687D76" w:rsidP="003E75FB">
      <w:pPr>
        <w:ind w:firstLine="709"/>
        <w:jc w:val="both"/>
        <w:rPr>
          <w:sz w:val="24"/>
          <w:szCs w:val="24"/>
        </w:rPr>
      </w:pPr>
      <w:r w:rsidRPr="00687D76">
        <w:rPr>
          <w:sz w:val="24"/>
          <w:szCs w:val="24"/>
        </w:rPr>
        <w:t xml:space="preserve">Finansų skyriaus vyriausioji specialistė Laura Mockūnienė </w:t>
      </w:r>
      <w:r w:rsidR="00EF389B" w:rsidRPr="00EF389B">
        <w:rPr>
          <w:sz w:val="24"/>
          <w:szCs w:val="24"/>
        </w:rPr>
        <w:t>pristatė sprendimo projektą.</w:t>
      </w:r>
    </w:p>
    <w:p w14:paraId="4B593970" w14:textId="77777777" w:rsidR="003E75FB" w:rsidRDefault="0083390F" w:rsidP="003E75FB">
      <w:pPr>
        <w:ind w:firstLine="709"/>
        <w:jc w:val="both"/>
        <w:rPr>
          <w:sz w:val="24"/>
          <w:szCs w:val="24"/>
        </w:rPr>
      </w:pPr>
      <w:r>
        <w:rPr>
          <w:iCs/>
          <w:sz w:val="24"/>
        </w:rPr>
        <w:t xml:space="preserve">Posėdžio pirmininkas Vitalijus Gailius pasakė, kad </w:t>
      </w:r>
      <w:r w:rsidR="00687D76">
        <w:rPr>
          <w:iCs/>
          <w:sz w:val="24"/>
        </w:rPr>
        <w:t>visi</w:t>
      </w:r>
      <w:r>
        <w:rPr>
          <w:iCs/>
          <w:sz w:val="24"/>
        </w:rPr>
        <w:t xml:space="preserve"> komitetai svarstė sprendimo projektą ir jam pritarė</w:t>
      </w:r>
      <w:r w:rsidR="00687D76">
        <w:rPr>
          <w:iCs/>
          <w:sz w:val="24"/>
        </w:rPr>
        <w:t>.</w:t>
      </w:r>
    </w:p>
    <w:p w14:paraId="35E67ADB" w14:textId="77777777" w:rsidR="003E75FB" w:rsidRDefault="00687D76" w:rsidP="003E75FB">
      <w:pPr>
        <w:ind w:firstLine="709"/>
        <w:jc w:val="both"/>
        <w:rPr>
          <w:sz w:val="24"/>
          <w:szCs w:val="24"/>
        </w:rPr>
      </w:pPr>
      <w:r>
        <w:rPr>
          <w:iCs/>
          <w:sz w:val="24"/>
        </w:rPr>
        <w:t>Tarybos nariai uždavinėjo klausimus (žiūrėti vaizdo įrašą).</w:t>
      </w:r>
    </w:p>
    <w:p w14:paraId="412F2F6C" w14:textId="77777777" w:rsidR="003E75FB" w:rsidRDefault="003E75FB" w:rsidP="003E75FB">
      <w:pPr>
        <w:ind w:firstLine="709"/>
        <w:jc w:val="both"/>
        <w:rPr>
          <w:sz w:val="24"/>
          <w:szCs w:val="24"/>
        </w:rPr>
      </w:pPr>
      <w:r>
        <w:rPr>
          <w:iCs/>
          <w:sz w:val="24"/>
        </w:rPr>
        <w:t>Sprendimo projekto rengėja Laura Mockūnienė pasakė, kad buvo gauta vyriausybės atstovo pastaba dėl prašymo formoje esančios formuluotės netikslumo „</w:t>
      </w:r>
      <w:r w:rsidRPr="003E75FB">
        <w:rPr>
          <w:iCs/>
          <w:sz w:val="24"/>
        </w:rPr>
        <w:t>IŠDUOTI (</w:t>
      </w:r>
      <w:r w:rsidRPr="003E75FB">
        <w:rPr>
          <w:iCs/>
          <w:strike/>
          <w:sz w:val="24"/>
        </w:rPr>
        <w:t>PRATĘSTI</w:t>
      </w:r>
      <w:r w:rsidRPr="003E75FB">
        <w:rPr>
          <w:iCs/>
          <w:sz w:val="24"/>
        </w:rPr>
        <w:t>) SUTIKIMĄ STEIGTI (TĘSTI VEIKLĄ) LOŠIMŲ ORGANIZAVIMO VIETĄ (-OJE)</w:t>
      </w:r>
      <w:r>
        <w:rPr>
          <w:iCs/>
          <w:sz w:val="24"/>
        </w:rPr>
        <w:t>“. Tarybos nariai su patikslinimu buvo supažindinti.</w:t>
      </w:r>
    </w:p>
    <w:p w14:paraId="075DEF17" w14:textId="6EFB4804" w:rsidR="003E75FB" w:rsidRDefault="00687D76" w:rsidP="003E75FB">
      <w:pPr>
        <w:ind w:firstLine="709"/>
        <w:jc w:val="both"/>
        <w:rPr>
          <w:sz w:val="24"/>
          <w:szCs w:val="24"/>
        </w:rPr>
      </w:pPr>
      <w:r w:rsidRPr="003E75FB">
        <w:rPr>
          <w:iCs/>
          <w:sz w:val="24"/>
        </w:rPr>
        <w:t>Tarpinis balsavimas</w:t>
      </w:r>
      <w:r w:rsidR="003E75FB">
        <w:rPr>
          <w:iCs/>
          <w:sz w:val="24"/>
        </w:rPr>
        <w:t xml:space="preserve"> dėl prašymo formoje esančios formuluotės tikslinimo: už – 24, </w:t>
      </w:r>
      <w:r w:rsidR="00E60F68">
        <w:rPr>
          <w:iCs/>
          <w:sz w:val="24"/>
        </w:rPr>
        <w:t xml:space="preserve">         </w:t>
      </w:r>
      <w:r w:rsidR="003E75FB">
        <w:rPr>
          <w:iCs/>
          <w:sz w:val="24"/>
        </w:rPr>
        <w:t>prieš – 0, susilaikė – 0. Patikslinimui pritarta.</w:t>
      </w:r>
    </w:p>
    <w:p w14:paraId="0D82445E" w14:textId="5874794A" w:rsidR="00EF389B" w:rsidRDefault="00EF389B" w:rsidP="003E75FB">
      <w:pPr>
        <w:ind w:firstLine="709"/>
        <w:jc w:val="both"/>
        <w:rPr>
          <w:sz w:val="24"/>
          <w:szCs w:val="24"/>
        </w:rPr>
      </w:pPr>
      <w:r w:rsidRPr="00EF389B">
        <w:rPr>
          <w:sz w:val="24"/>
          <w:szCs w:val="24"/>
        </w:rPr>
        <w:t>NUSPRĘSTA. Priimti sprendimą „</w:t>
      </w:r>
      <w:r w:rsidR="00687D76" w:rsidRPr="00687D76">
        <w:rPr>
          <w:sz w:val="24"/>
          <w:szCs w:val="24"/>
          <w:lang w:eastAsia="lt-LT"/>
        </w:rPr>
        <w:t>Dėl Sutikimo steigti lošimų organizavimo vietą ar tęsti lošimų organizavimo veiklą lošimų organizavimo vietoje išdavimo tvarkos aprašo patvirtinimo</w:t>
      </w:r>
      <w:r w:rsidRPr="00EF389B">
        <w:rPr>
          <w:sz w:val="24"/>
          <w:szCs w:val="24"/>
        </w:rPr>
        <w:t>“ (balsavo:</w:t>
      </w:r>
      <w:r w:rsidR="00687D76">
        <w:rPr>
          <w:sz w:val="24"/>
          <w:szCs w:val="24"/>
        </w:rPr>
        <w:t xml:space="preserve"> </w:t>
      </w:r>
      <w:r w:rsidRPr="00EF389B">
        <w:rPr>
          <w:sz w:val="24"/>
          <w:szCs w:val="24"/>
        </w:rPr>
        <w:t xml:space="preserve">už – </w:t>
      </w:r>
      <w:r w:rsidR="00687D76">
        <w:rPr>
          <w:sz w:val="24"/>
          <w:szCs w:val="24"/>
        </w:rPr>
        <w:t>24</w:t>
      </w:r>
      <w:r w:rsidRPr="00EF389B">
        <w:rPr>
          <w:sz w:val="24"/>
          <w:szCs w:val="24"/>
        </w:rPr>
        <w:t xml:space="preserve">, prieš – 0, susilaikė – </w:t>
      </w:r>
      <w:r w:rsidR="0083390F">
        <w:rPr>
          <w:sz w:val="24"/>
          <w:szCs w:val="24"/>
        </w:rPr>
        <w:t>0</w:t>
      </w:r>
      <w:r w:rsidRPr="00EF389B">
        <w:rPr>
          <w:sz w:val="24"/>
          <w:szCs w:val="24"/>
        </w:rPr>
        <w:t>; sprendimas Nr. T-</w:t>
      </w:r>
      <w:r w:rsidR="00687D76">
        <w:rPr>
          <w:sz w:val="24"/>
          <w:szCs w:val="24"/>
        </w:rPr>
        <w:t>191</w:t>
      </w:r>
      <w:r w:rsidRPr="00EF389B">
        <w:rPr>
          <w:sz w:val="24"/>
          <w:szCs w:val="24"/>
        </w:rPr>
        <w:t>).</w:t>
      </w:r>
    </w:p>
    <w:p w14:paraId="57796469" w14:textId="5EA3BE99" w:rsidR="00EF389B" w:rsidRPr="00EF389B" w:rsidRDefault="00EF389B" w:rsidP="008F23F4">
      <w:pPr>
        <w:ind w:firstLine="709"/>
        <w:jc w:val="both"/>
        <w:rPr>
          <w:sz w:val="24"/>
          <w:szCs w:val="24"/>
        </w:rPr>
      </w:pPr>
      <w:r>
        <w:rPr>
          <w:sz w:val="24"/>
          <w:szCs w:val="24"/>
        </w:rPr>
        <w:lastRenderedPageBreak/>
        <w:t xml:space="preserve">6. </w:t>
      </w:r>
      <w:r w:rsidRPr="00EF389B">
        <w:rPr>
          <w:sz w:val="24"/>
          <w:szCs w:val="24"/>
        </w:rPr>
        <w:t>SVARSTYTA. Sprendimo „</w:t>
      </w:r>
      <w:r w:rsidR="00687D76" w:rsidRPr="00687D76">
        <w:rPr>
          <w:sz w:val="24"/>
          <w:szCs w:val="24"/>
        </w:rPr>
        <w:t xml:space="preserve">Dėl Joniškio rajono savivaldybės tarybos </w:t>
      </w:r>
      <w:r w:rsidR="00E60F68">
        <w:rPr>
          <w:sz w:val="24"/>
          <w:szCs w:val="24"/>
        </w:rPr>
        <w:t xml:space="preserve">                          </w:t>
      </w:r>
      <w:r w:rsidR="00687D76" w:rsidRPr="00687D76">
        <w:rPr>
          <w:sz w:val="24"/>
          <w:szCs w:val="24"/>
        </w:rPr>
        <w:t>2020 m. gruodžio 22 d. sprendimo Nr. T-240 „Dėl Vienkartinių, tikslinių, sąlyginių ir periodinių pašalpų skyrimo ir mokėjimo Joniškio rajono savivaldybėje tvarkos aprašo patvirtinimo“ pakeitimo</w:t>
      </w:r>
      <w:r w:rsidR="0083390F" w:rsidRPr="0083390F">
        <w:rPr>
          <w:sz w:val="24"/>
          <w:szCs w:val="24"/>
        </w:rPr>
        <w:t>“ pakeitimo</w:t>
      </w:r>
      <w:r w:rsidRPr="00EF389B">
        <w:rPr>
          <w:sz w:val="24"/>
          <w:szCs w:val="24"/>
        </w:rPr>
        <w:t>“ projektas Nr. TSP-</w:t>
      </w:r>
      <w:r w:rsidR="00687D76">
        <w:rPr>
          <w:sz w:val="24"/>
          <w:szCs w:val="24"/>
        </w:rPr>
        <w:t>202</w:t>
      </w:r>
      <w:r w:rsidRPr="00EF389B">
        <w:rPr>
          <w:sz w:val="24"/>
          <w:szCs w:val="24"/>
        </w:rPr>
        <w:t>.</w:t>
      </w:r>
    </w:p>
    <w:p w14:paraId="670DF1A0" w14:textId="7CA96CDD" w:rsidR="00EF389B" w:rsidRPr="00EF389B" w:rsidRDefault="00687D76" w:rsidP="008F23F4">
      <w:pPr>
        <w:ind w:firstLine="709"/>
        <w:jc w:val="both"/>
        <w:rPr>
          <w:sz w:val="24"/>
          <w:szCs w:val="24"/>
        </w:rPr>
      </w:pPr>
      <w:r w:rsidRPr="00687D76">
        <w:rPr>
          <w:sz w:val="24"/>
          <w:szCs w:val="24"/>
        </w:rPr>
        <w:t xml:space="preserve">Socialinės paramos ir sveikatos skyriaus vyriausioji specialistė Vaida Kušleikienė </w:t>
      </w:r>
      <w:r w:rsidR="00EF389B" w:rsidRPr="00EF389B">
        <w:rPr>
          <w:sz w:val="24"/>
          <w:szCs w:val="24"/>
        </w:rPr>
        <w:t>pristatė sprendimo projektą.</w:t>
      </w:r>
    </w:p>
    <w:p w14:paraId="0AA880D3" w14:textId="5F7FA9D8" w:rsidR="0083390F" w:rsidRDefault="0083390F" w:rsidP="0083390F">
      <w:pPr>
        <w:keepNext/>
        <w:ind w:firstLine="709"/>
        <w:jc w:val="both"/>
        <w:outlineLvl w:val="2"/>
        <w:rPr>
          <w:iCs/>
          <w:sz w:val="24"/>
        </w:rPr>
      </w:pPr>
      <w:r>
        <w:rPr>
          <w:iCs/>
          <w:sz w:val="24"/>
        </w:rPr>
        <w:t xml:space="preserve">Posėdžio pirmininkas Vitalijus Gailius pasakė, kad trys komitetai svarstė sprendimo projektą ir jam pritarė, </w:t>
      </w:r>
      <w:r w:rsidR="00687D76">
        <w:rPr>
          <w:iCs/>
          <w:sz w:val="24"/>
        </w:rPr>
        <w:t>Ekonomikos, investicijų ir strateginio planavimo</w:t>
      </w:r>
      <w:r>
        <w:rPr>
          <w:iCs/>
          <w:sz w:val="24"/>
        </w:rPr>
        <w:t xml:space="preserve"> komitetas sprendimo projektą išklausė, nes nebuvo kvorumo.</w:t>
      </w:r>
    </w:p>
    <w:p w14:paraId="521B998F" w14:textId="51777CD2" w:rsidR="0083390F" w:rsidRDefault="0083390F" w:rsidP="0083390F">
      <w:pPr>
        <w:keepNext/>
        <w:ind w:firstLine="709"/>
        <w:jc w:val="both"/>
        <w:outlineLvl w:val="2"/>
        <w:rPr>
          <w:iCs/>
          <w:sz w:val="24"/>
        </w:rPr>
      </w:pPr>
      <w:r>
        <w:rPr>
          <w:iCs/>
          <w:sz w:val="24"/>
        </w:rPr>
        <w:t>Tarybos nariai uždavinėjo klausimus</w:t>
      </w:r>
      <w:r w:rsidR="00E60F68">
        <w:rPr>
          <w:iCs/>
          <w:sz w:val="24"/>
        </w:rPr>
        <w:t>, vyko diskusija</w:t>
      </w:r>
      <w:r>
        <w:rPr>
          <w:iCs/>
          <w:sz w:val="24"/>
        </w:rPr>
        <w:t xml:space="preserve"> (žiūrėti vaizdo įrašą).</w:t>
      </w:r>
    </w:p>
    <w:p w14:paraId="7CE37349" w14:textId="77777777" w:rsidR="000026D4" w:rsidRDefault="000026D4" w:rsidP="000026D4">
      <w:pPr>
        <w:ind w:firstLine="709"/>
        <w:jc w:val="both"/>
        <w:rPr>
          <w:iCs/>
          <w:sz w:val="24"/>
        </w:rPr>
      </w:pPr>
      <w:r>
        <w:rPr>
          <w:iCs/>
          <w:sz w:val="24"/>
        </w:rPr>
        <w:t>Sprendimo projekto rengėja Vaida Kušleikienė pasakė, kad buvo parengti du tvarkos aprašai:</w:t>
      </w:r>
    </w:p>
    <w:p w14:paraId="7F951E82" w14:textId="77777777" w:rsidR="000026D4" w:rsidRPr="00CF02C7" w:rsidRDefault="000026D4" w:rsidP="000026D4">
      <w:pPr>
        <w:pStyle w:val="Sraopastraipa"/>
        <w:numPr>
          <w:ilvl w:val="0"/>
          <w:numId w:val="8"/>
        </w:numPr>
        <w:jc w:val="both"/>
        <w:rPr>
          <w:iCs/>
          <w:sz w:val="24"/>
        </w:rPr>
      </w:pPr>
      <w:r w:rsidRPr="00CF02C7">
        <w:rPr>
          <w:iCs/>
          <w:sz w:val="24"/>
        </w:rPr>
        <w:t xml:space="preserve">pagal </w:t>
      </w:r>
      <w:r>
        <w:rPr>
          <w:iCs/>
          <w:sz w:val="24"/>
        </w:rPr>
        <w:t xml:space="preserve">konstruktyviosios </w:t>
      </w:r>
      <w:r w:rsidRPr="00CF02C7">
        <w:rPr>
          <w:iCs/>
          <w:sz w:val="24"/>
        </w:rPr>
        <w:t>opozicinės frakcijos prašymą</w:t>
      </w:r>
      <w:r>
        <w:rPr>
          <w:iCs/>
          <w:sz w:val="24"/>
        </w:rPr>
        <w:t>,</w:t>
      </w:r>
    </w:p>
    <w:p w14:paraId="16C06E52" w14:textId="77777777" w:rsidR="000026D4" w:rsidRDefault="000026D4" w:rsidP="000026D4">
      <w:pPr>
        <w:pStyle w:val="Sraopastraipa"/>
        <w:numPr>
          <w:ilvl w:val="0"/>
          <w:numId w:val="8"/>
        </w:numPr>
        <w:jc w:val="both"/>
        <w:rPr>
          <w:sz w:val="24"/>
          <w:szCs w:val="24"/>
        </w:rPr>
      </w:pPr>
      <w:r>
        <w:rPr>
          <w:sz w:val="24"/>
          <w:szCs w:val="24"/>
        </w:rPr>
        <w:t>pagal mero potvarkiu sudarytos darbo grupės išvadą.</w:t>
      </w:r>
    </w:p>
    <w:p w14:paraId="7533C1A8" w14:textId="3C0792DF" w:rsidR="000026D4" w:rsidRDefault="000026D4" w:rsidP="0083390F">
      <w:pPr>
        <w:keepNext/>
        <w:ind w:firstLine="709"/>
        <w:jc w:val="both"/>
        <w:outlineLvl w:val="2"/>
        <w:rPr>
          <w:iCs/>
          <w:sz w:val="24"/>
        </w:rPr>
      </w:pPr>
      <w:r>
        <w:rPr>
          <w:iCs/>
          <w:sz w:val="24"/>
        </w:rPr>
        <w:t>Tarpinis balsavimas dėl tvarkos aprašo, parengto pagal konstruktyviosios opozicinės frakcijos prašymą: už – 3, prieš – 0, susilaikė – 1, nebalsavo – 20. Nepritarta.</w:t>
      </w:r>
    </w:p>
    <w:p w14:paraId="099A4CAE" w14:textId="0B2511D6" w:rsidR="000026D4" w:rsidRDefault="000026D4" w:rsidP="0083390F">
      <w:pPr>
        <w:keepNext/>
        <w:ind w:firstLine="709"/>
        <w:jc w:val="both"/>
        <w:outlineLvl w:val="2"/>
        <w:rPr>
          <w:iCs/>
          <w:sz w:val="24"/>
        </w:rPr>
      </w:pPr>
      <w:r>
        <w:rPr>
          <w:iCs/>
          <w:sz w:val="24"/>
        </w:rPr>
        <w:t xml:space="preserve">Tarybos narė Nijolė Valuckienė pristatė pateiktą siūlymą dėl tvarkos aprašo, parengto pagal mero sudarytos darbo grupės išvadą. Tarybos narės siūlyme numatyta tvarkos aprašo 10.1.1., 10.1.2. bei 10.1.3. papunkčiuose įrašyti žodžius </w:t>
      </w:r>
      <w:r w:rsidR="009C1FB4">
        <w:rPr>
          <w:iCs/>
          <w:sz w:val="24"/>
        </w:rPr>
        <w:t>nevertinant šeimos pajamų (siūlymo kopija pridedama).</w:t>
      </w:r>
    </w:p>
    <w:p w14:paraId="2829E7CE" w14:textId="36A3EA5F" w:rsidR="009C1FB4" w:rsidRDefault="009C1FB4" w:rsidP="0083390F">
      <w:pPr>
        <w:keepNext/>
        <w:ind w:firstLine="709"/>
        <w:jc w:val="both"/>
        <w:outlineLvl w:val="2"/>
        <w:rPr>
          <w:iCs/>
          <w:sz w:val="24"/>
        </w:rPr>
      </w:pPr>
      <w:r>
        <w:rPr>
          <w:iCs/>
          <w:sz w:val="24"/>
        </w:rPr>
        <w:t>Tarpinis balsavimas dėl tarybos narės Nijolės Valuckienė pateikto siūlymo: už – 4, prieš – 0, susilaikė – 0, nebalsavo – 20. Nepritarta.</w:t>
      </w:r>
    </w:p>
    <w:p w14:paraId="4963029F" w14:textId="02BD1A0D" w:rsidR="009C1FB4" w:rsidRDefault="009C1FB4" w:rsidP="0083390F">
      <w:pPr>
        <w:keepNext/>
        <w:ind w:firstLine="709"/>
        <w:jc w:val="both"/>
        <w:outlineLvl w:val="2"/>
        <w:rPr>
          <w:iCs/>
          <w:sz w:val="24"/>
        </w:rPr>
      </w:pPr>
      <w:bookmarkStart w:id="3" w:name="_Hlk118878553"/>
      <w:r>
        <w:rPr>
          <w:iCs/>
          <w:sz w:val="24"/>
        </w:rPr>
        <w:t>T</w:t>
      </w:r>
      <w:r w:rsidR="00506901">
        <w:rPr>
          <w:iCs/>
          <w:sz w:val="24"/>
        </w:rPr>
        <w:t>ar</w:t>
      </w:r>
      <w:r>
        <w:rPr>
          <w:iCs/>
          <w:sz w:val="24"/>
        </w:rPr>
        <w:t>pinis balsavimas dėl tvarkos aprašo, parengto pagal mero sudarytos darbo grupės išvadą</w:t>
      </w:r>
      <w:bookmarkEnd w:id="3"/>
      <w:r>
        <w:rPr>
          <w:iCs/>
          <w:sz w:val="24"/>
        </w:rPr>
        <w:t>: už – 20, prieš – 0, susilaikė – 0, nebalsavo – 4. Pritarta.</w:t>
      </w:r>
    </w:p>
    <w:p w14:paraId="56775BEF" w14:textId="510A1EBF" w:rsidR="00EF389B" w:rsidRDefault="00EF389B" w:rsidP="008F23F4">
      <w:pPr>
        <w:ind w:firstLine="709"/>
        <w:jc w:val="both"/>
        <w:rPr>
          <w:sz w:val="24"/>
          <w:szCs w:val="24"/>
        </w:rPr>
      </w:pPr>
      <w:r w:rsidRPr="00EF389B">
        <w:rPr>
          <w:sz w:val="24"/>
          <w:szCs w:val="24"/>
        </w:rPr>
        <w:t>NUSPRĘSTA. Priimti sprendimą „</w:t>
      </w:r>
      <w:r w:rsidR="00687D76" w:rsidRPr="00687D76">
        <w:rPr>
          <w:sz w:val="24"/>
          <w:szCs w:val="24"/>
          <w:lang w:eastAsia="lt-LT"/>
        </w:rPr>
        <w:t xml:space="preserve">Dėl Joniškio rajono savivaldybės tarybos </w:t>
      </w:r>
      <w:r w:rsidR="00E60F68">
        <w:rPr>
          <w:sz w:val="24"/>
          <w:szCs w:val="24"/>
          <w:lang w:eastAsia="lt-LT"/>
        </w:rPr>
        <w:t xml:space="preserve">                   </w:t>
      </w:r>
      <w:r w:rsidR="00687D76" w:rsidRPr="00687D76">
        <w:rPr>
          <w:sz w:val="24"/>
          <w:szCs w:val="24"/>
          <w:lang w:eastAsia="lt-LT"/>
        </w:rPr>
        <w:t>2020 m. gruodžio 22 d. sprendimo</w:t>
      </w:r>
      <w:r w:rsidR="00687D76">
        <w:rPr>
          <w:sz w:val="24"/>
          <w:szCs w:val="24"/>
          <w:lang w:eastAsia="lt-LT"/>
        </w:rPr>
        <w:t xml:space="preserve"> </w:t>
      </w:r>
      <w:r w:rsidR="00687D76" w:rsidRPr="00687D76">
        <w:rPr>
          <w:sz w:val="24"/>
          <w:szCs w:val="24"/>
          <w:lang w:eastAsia="lt-LT"/>
        </w:rPr>
        <w:t>Nr. T-240 „Dėl Vienkartinių, tikslinių, sąlyginių ir periodinių pašalpų skyrimo ir mokėjimo Joniškio rajono savivaldybėje tvarkos aprašo patvirtinimo“ pakeitimo</w:t>
      </w:r>
      <w:r w:rsidRPr="00EF389B">
        <w:rPr>
          <w:sz w:val="24"/>
          <w:szCs w:val="24"/>
        </w:rPr>
        <w:t xml:space="preserve">“ (balsavo: už – </w:t>
      </w:r>
      <w:r w:rsidR="00687D76">
        <w:rPr>
          <w:sz w:val="24"/>
          <w:szCs w:val="24"/>
        </w:rPr>
        <w:t>20</w:t>
      </w:r>
      <w:r w:rsidRPr="00EF389B">
        <w:rPr>
          <w:sz w:val="24"/>
          <w:szCs w:val="24"/>
        </w:rPr>
        <w:t xml:space="preserve">, prieš – </w:t>
      </w:r>
      <w:r w:rsidR="00687D76">
        <w:rPr>
          <w:sz w:val="24"/>
          <w:szCs w:val="24"/>
        </w:rPr>
        <w:t>1</w:t>
      </w:r>
      <w:r w:rsidRPr="00EF389B">
        <w:rPr>
          <w:sz w:val="24"/>
          <w:szCs w:val="24"/>
        </w:rPr>
        <w:t xml:space="preserve">, susilaikė – </w:t>
      </w:r>
      <w:r w:rsidR="00687D76">
        <w:rPr>
          <w:sz w:val="24"/>
          <w:szCs w:val="24"/>
        </w:rPr>
        <w:t>3</w:t>
      </w:r>
      <w:r w:rsidRPr="00EF389B">
        <w:rPr>
          <w:sz w:val="24"/>
          <w:szCs w:val="24"/>
        </w:rPr>
        <w:t>; sprendimas Nr. T-</w:t>
      </w:r>
      <w:r w:rsidR="00687D76">
        <w:rPr>
          <w:sz w:val="24"/>
          <w:szCs w:val="24"/>
        </w:rPr>
        <w:t>192</w:t>
      </w:r>
      <w:r w:rsidRPr="00EF389B">
        <w:rPr>
          <w:sz w:val="24"/>
          <w:szCs w:val="24"/>
        </w:rPr>
        <w:t>).</w:t>
      </w:r>
    </w:p>
    <w:p w14:paraId="39C44CB2" w14:textId="3A580DCE" w:rsidR="006A48C2" w:rsidRDefault="006A48C2" w:rsidP="008F23F4">
      <w:pPr>
        <w:ind w:firstLine="709"/>
        <w:jc w:val="both"/>
        <w:rPr>
          <w:sz w:val="24"/>
          <w:szCs w:val="24"/>
        </w:rPr>
      </w:pPr>
      <w:r>
        <w:rPr>
          <w:sz w:val="24"/>
          <w:szCs w:val="24"/>
        </w:rPr>
        <w:t xml:space="preserve">7. </w:t>
      </w:r>
      <w:r w:rsidRPr="00EF389B">
        <w:rPr>
          <w:sz w:val="24"/>
          <w:szCs w:val="24"/>
        </w:rPr>
        <w:t>SVARSTYTA. Sprendimo „</w:t>
      </w:r>
      <w:r w:rsidR="007D5F80" w:rsidRPr="007D5F80">
        <w:rPr>
          <w:sz w:val="24"/>
          <w:szCs w:val="24"/>
        </w:rPr>
        <w:t xml:space="preserve">Dėl Joniškio rajono savivaldybės tarybos </w:t>
      </w:r>
      <w:r w:rsidR="00E60F68">
        <w:rPr>
          <w:sz w:val="24"/>
          <w:szCs w:val="24"/>
        </w:rPr>
        <w:t xml:space="preserve">                          </w:t>
      </w:r>
      <w:r w:rsidR="007D5F80" w:rsidRPr="007D5F80">
        <w:rPr>
          <w:sz w:val="24"/>
          <w:szCs w:val="24"/>
        </w:rPr>
        <w:t>2022 m. rugpjūčio 31 d. sprendimo Nr. T-160 „Dėl uždarosios akcinės bendrovės Joniškio butų ūkio šilumos kainos dedamųjų tretiesiems šilumos bazinės kainos dedamųjų galiojimo metams nustatymo“ pakeitimo</w:t>
      </w:r>
      <w:r w:rsidRPr="00EF389B">
        <w:rPr>
          <w:sz w:val="24"/>
          <w:szCs w:val="24"/>
        </w:rPr>
        <w:t>“ projektas Nr. TSP-1</w:t>
      </w:r>
      <w:r w:rsidR="007D5F80">
        <w:rPr>
          <w:sz w:val="24"/>
          <w:szCs w:val="24"/>
        </w:rPr>
        <w:t>95</w:t>
      </w:r>
      <w:r w:rsidRPr="00EF389B">
        <w:rPr>
          <w:sz w:val="24"/>
          <w:szCs w:val="24"/>
        </w:rPr>
        <w:t>.</w:t>
      </w:r>
    </w:p>
    <w:p w14:paraId="61A11CB3" w14:textId="018E8072" w:rsidR="007D5F80" w:rsidRPr="00EF389B" w:rsidRDefault="007D5F80" w:rsidP="008F23F4">
      <w:pPr>
        <w:ind w:firstLine="709"/>
        <w:jc w:val="both"/>
        <w:rPr>
          <w:sz w:val="24"/>
          <w:szCs w:val="24"/>
        </w:rPr>
      </w:pPr>
      <w:r w:rsidRPr="007D5F80">
        <w:rPr>
          <w:b/>
          <w:bCs/>
          <w:sz w:val="24"/>
          <w:szCs w:val="24"/>
        </w:rPr>
        <w:t>Gediminas Čepulis</w:t>
      </w:r>
      <w:r w:rsidRPr="007D5F80">
        <w:rPr>
          <w:sz w:val="24"/>
          <w:szCs w:val="24"/>
        </w:rPr>
        <w:t xml:space="preserve"> nusišalino nuo klausimo svarstymo, nes dirba Joniškio butų ūkyje.</w:t>
      </w:r>
    </w:p>
    <w:p w14:paraId="3ABF1BAF" w14:textId="07AB28F9" w:rsidR="006A48C2" w:rsidRPr="00EF389B" w:rsidRDefault="007D5F80" w:rsidP="008F23F4">
      <w:pPr>
        <w:ind w:firstLine="709"/>
        <w:jc w:val="both"/>
        <w:rPr>
          <w:sz w:val="24"/>
          <w:szCs w:val="24"/>
        </w:rPr>
      </w:pPr>
      <w:r w:rsidRPr="007D5F80">
        <w:rPr>
          <w:sz w:val="24"/>
          <w:szCs w:val="24"/>
        </w:rPr>
        <w:t xml:space="preserve">Infrastruktūros skyriaus vyriausioji specialistė Asta Džiugienė </w:t>
      </w:r>
      <w:r w:rsidR="006A48C2" w:rsidRPr="00EF389B">
        <w:rPr>
          <w:sz w:val="24"/>
          <w:szCs w:val="24"/>
        </w:rPr>
        <w:t>pristatė sprendimo projektą.</w:t>
      </w:r>
    </w:p>
    <w:p w14:paraId="5095EC4E" w14:textId="10750A5B" w:rsidR="006A48C2" w:rsidRDefault="006A48C2" w:rsidP="008F23F4">
      <w:pPr>
        <w:ind w:firstLine="709"/>
        <w:jc w:val="both"/>
        <w:rPr>
          <w:sz w:val="24"/>
          <w:szCs w:val="24"/>
        </w:rPr>
      </w:pPr>
      <w:r w:rsidRPr="00EF389B">
        <w:rPr>
          <w:sz w:val="24"/>
          <w:szCs w:val="24"/>
        </w:rPr>
        <w:t xml:space="preserve">Posėdžio pirmininkas Vitalijus Gailius pasakė, kad </w:t>
      </w:r>
      <w:r w:rsidR="0083390F">
        <w:rPr>
          <w:sz w:val="24"/>
          <w:szCs w:val="24"/>
        </w:rPr>
        <w:t>visi</w:t>
      </w:r>
      <w:r w:rsidRPr="00EF389B">
        <w:rPr>
          <w:sz w:val="24"/>
          <w:szCs w:val="24"/>
        </w:rPr>
        <w:t xml:space="preserve"> komitetai svarstė sprendimo projektą ir jam pritarė</w:t>
      </w:r>
      <w:r w:rsidR="0083390F">
        <w:rPr>
          <w:sz w:val="24"/>
          <w:szCs w:val="24"/>
        </w:rPr>
        <w:t>.</w:t>
      </w:r>
    </w:p>
    <w:p w14:paraId="570467B5" w14:textId="075EED74" w:rsidR="006A48C2" w:rsidRDefault="0083390F" w:rsidP="008F23F4">
      <w:pPr>
        <w:keepNext/>
        <w:ind w:firstLine="709"/>
        <w:jc w:val="both"/>
        <w:outlineLvl w:val="2"/>
        <w:rPr>
          <w:iCs/>
          <w:sz w:val="24"/>
        </w:rPr>
      </w:pPr>
      <w:r>
        <w:rPr>
          <w:iCs/>
          <w:sz w:val="24"/>
        </w:rPr>
        <w:t>Klausimų nebuvo.</w:t>
      </w:r>
    </w:p>
    <w:p w14:paraId="7A512B1A" w14:textId="73BCA923" w:rsidR="00CA0778" w:rsidRDefault="006A48C2" w:rsidP="00AF1DF6">
      <w:pPr>
        <w:ind w:firstLine="709"/>
        <w:jc w:val="both"/>
        <w:rPr>
          <w:sz w:val="24"/>
          <w:szCs w:val="24"/>
        </w:rPr>
      </w:pPr>
      <w:r w:rsidRPr="00EF389B">
        <w:rPr>
          <w:sz w:val="24"/>
          <w:szCs w:val="24"/>
        </w:rPr>
        <w:t>NUSPRĘSTA. Priimti sprendimą „</w:t>
      </w:r>
      <w:r w:rsidR="007D5F80" w:rsidRPr="007D5F80">
        <w:rPr>
          <w:sz w:val="24"/>
          <w:szCs w:val="24"/>
          <w:lang w:eastAsia="lt-LT"/>
        </w:rPr>
        <w:t xml:space="preserve">Dėl Joniškio rajono savivaldybės tarybos </w:t>
      </w:r>
      <w:r w:rsidR="00E60F68">
        <w:rPr>
          <w:sz w:val="24"/>
          <w:szCs w:val="24"/>
          <w:lang w:eastAsia="lt-LT"/>
        </w:rPr>
        <w:t xml:space="preserve">                   </w:t>
      </w:r>
      <w:r w:rsidR="007D5F80" w:rsidRPr="007D5F80">
        <w:rPr>
          <w:sz w:val="24"/>
          <w:szCs w:val="24"/>
          <w:lang w:eastAsia="lt-LT"/>
        </w:rPr>
        <w:t>2022 m. rugpjūčio 31 d. sprendimo</w:t>
      </w:r>
      <w:r w:rsidR="007D5F80">
        <w:rPr>
          <w:sz w:val="24"/>
          <w:szCs w:val="24"/>
          <w:lang w:eastAsia="lt-LT"/>
        </w:rPr>
        <w:t xml:space="preserve"> </w:t>
      </w:r>
      <w:r w:rsidR="007D5F80" w:rsidRPr="007D5F80">
        <w:rPr>
          <w:sz w:val="24"/>
          <w:szCs w:val="24"/>
          <w:lang w:eastAsia="lt-LT"/>
        </w:rPr>
        <w:t>Nr. T-160 „Dėl uždarosios akcinės bendrovės Joniškio butų ūkio šilumos kainos dedamųjų tretiesiems šilumos bazinės kainos dedamųjų galiojimo metams nustatymo“ pakeitimo</w:t>
      </w:r>
      <w:r w:rsidRPr="00EF389B">
        <w:rPr>
          <w:sz w:val="24"/>
          <w:szCs w:val="24"/>
        </w:rPr>
        <w:t xml:space="preserve">“ (balsavo: už – </w:t>
      </w:r>
      <w:r w:rsidR="007D5F80">
        <w:rPr>
          <w:sz w:val="24"/>
          <w:szCs w:val="24"/>
        </w:rPr>
        <w:t>20</w:t>
      </w:r>
      <w:r w:rsidRPr="00EF389B">
        <w:rPr>
          <w:sz w:val="24"/>
          <w:szCs w:val="24"/>
        </w:rPr>
        <w:t xml:space="preserve">, prieš – 0, susilaikė – </w:t>
      </w:r>
      <w:r w:rsidR="007D5F80">
        <w:rPr>
          <w:sz w:val="24"/>
          <w:szCs w:val="24"/>
        </w:rPr>
        <w:t>3</w:t>
      </w:r>
      <w:r w:rsidRPr="00EF389B">
        <w:rPr>
          <w:sz w:val="24"/>
          <w:szCs w:val="24"/>
        </w:rPr>
        <w:t>; sprendimas Nr. T-</w:t>
      </w:r>
      <w:r w:rsidR="007D5F80">
        <w:rPr>
          <w:sz w:val="24"/>
          <w:szCs w:val="24"/>
        </w:rPr>
        <w:t>193</w:t>
      </w:r>
      <w:r w:rsidRPr="00EF389B">
        <w:rPr>
          <w:sz w:val="24"/>
          <w:szCs w:val="24"/>
        </w:rPr>
        <w:t>).</w:t>
      </w:r>
    </w:p>
    <w:p w14:paraId="3B416C3D" w14:textId="1EFA989F" w:rsidR="006A48C2" w:rsidRDefault="006A48C2" w:rsidP="008F23F4">
      <w:pPr>
        <w:ind w:firstLine="709"/>
        <w:jc w:val="both"/>
        <w:rPr>
          <w:sz w:val="24"/>
          <w:szCs w:val="24"/>
        </w:rPr>
      </w:pPr>
      <w:r>
        <w:rPr>
          <w:sz w:val="24"/>
          <w:szCs w:val="24"/>
        </w:rPr>
        <w:t xml:space="preserve">8. </w:t>
      </w:r>
      <w:r w:rsidRPr="00EF389B">
        <w:rPr>
          <w:sz w:val="24"/>
          <w:szCs w:val="24"/>
        </w:rPr>
        <w:t>SVARSTYTA. Sprendimo „</w:t>
      </w:r>
      <w:r w:rsidR="007D5F80" w:rsidRPr="007D5F80">
        <w:rPr>
          <w:sz w:val="24"/>
          <w:szCs w:val="24"/>
        </w:rPr>
        <w:t xml:space="preserve">Dėl </w:t>
      </w:r>
      <w:r w:rsidR="009C1FB4">
        <w:rPr>
          <w:sz w:val="24"/>
          <w:szCs w:val="24"/>
        </w:rPr>
        <w:t>L</w:t>
      </w:r>
      <w:r w:rsidR="007D5F80" w:rsidRPr="007D5F80">
        <w:rPr>
          <w:sz w:val="24"/>
          <w:szCs w:val="24"/>
        </w:rPr>
        <w:t>ėšų, reikalingų viešųjų želdynų ir želdinių apsaugai, priežiūrai ir tvarkymui, viešųjų želdynų kūrimui ir želdinių veisimui, želdynų ir želdinių inventorizavimui, viešųjų želdynų ir želdinių būklės ekspertizėms atlikti skyrimo Joniškio rajono savivaldybėje tvarkos aprašo patvirtinimo</w:t>
      </w:r>
      <w:r w:rsidRPr="00EF389B">
        <w:rPr>
          <w:sz w:val="24"/>
          <w:szCs w:val="24"/>
        </w:rPr>
        <w:t>“ projektas Nr. TSP-1</w:t>
      </w:r>
      <w:r w:rsidR="002D2D2F">
        <w:rPr>
          <w:sz w:val="24"/>
          <w:szCs w:val="24"/>
        </w:rPr>
        <w:t>8</w:t>
      </w:r>
      <w:r w:rsidR="007D5F80">
        <w:rPr>
          <w:sz w:val="24"/>
          <w:szCs w:val="24"/>
        </w:rPr>
        <w:t>9</w:t>
      </w:r>
      <w:r w:rsidRPr="00EF389B">
        <w:rPr>
          <w:sz w:val="24"/>
          <w:szCs w:val="24"/>
        </w:rPr>
        <w:t>.</w:t>
      </w:r>
    </w:p>
    <w:p w14:paraId="57E24636" w14:textId="06207E55" w:rsidR="006A48C2" w:rsidRDefault="002D2D2F" w:rsidP="008F23F4">
      <w:pPr>
        <w:ind w:firstLine="709"/>
        <w:jc w:val="both"/>
        <w:rPr>
          <w:sz w:val="24"/>
          <w:szCs w:val="24"/>
        </w:rPr>
      </w:pPr>
      <w:r w:rsidRPr="002D2D2F">
        <w:rPr>
          <w:sz w:val="24"/>
          <w:szCs w:val="24"/>
        </w:rPr>
        <w:t xml:space="preserve">Infrastruktūros skyriaus </w:t>
      </w:r>
      <w:r w:rsidR="007D5F80">
        <w:rPr>
          <w:sz w:val="24"/>
          <w:szCs w:val="24"/>
        </w:rPr>
        <w:t>vyriausiasis specialistas Arūnas Adomaitis</w:t>
      </w:r>
      <w:r w:rsidRPr="002D2D2F">
        <w:rPr>
          <w:sz w:val="24"/>
          <w:szCs w:val="24"/>
        </w:rPr>
        <w:t xml:space="preserve"> </w:t>
      </w:r>
      <w:r w:rsidR="006A48C2" w:rsidRPr="00EF389B">
        <w:rPr>
          <w:sz w:val="24"/>
          <w:szCs w:val="24"/>
        </w:rPr>
        <w:t>pristatė sprendimo projektą.</w:t>
      </w:r>
    </w:p>
    <w:p w14:paraId="279B2B44" w14:textId="06D7A5E0" w:rsidR="00E61255" w:rsidRDefault="00E61255" w:rsidP="008F23F4">
      <w:pPr>
        <w:ind w:firstLine="709"/>
        <w:jc w:val="both"/>
        <w:rPr>
          <w:sz w:val="24"/>
          <w:szCs w:val="24"/>
        </w:rPr>
      </w:pPr>
    </w:p>
    <w:p w14:paraId="1A033182" w14:textId="078F055F" w:rsidR="00E61255" w:rsidRDefault="00E61255" w:rsidP="008F23F4">
      <w:pPr>
        <w:ind w:firstLine="709"/>
        <w:jc w:val="both"/>
        <w:rPr>
          <w:sz w:val="24"/>
          <w:szCs w:val="24"/>
        </w:rPr>
      </w:pPr>
    </w:p>
    <w:p w14:paraId="14CDC962" w14:textId="77777777" w:rsidR="00E61255" w:rsidRPr="00EF389B" w:rsidRDefault="00E61255" w:rsidP="008F23F4">
      <w:pPr>
        <w:ind w:firstLine="709"/>
        <w:jc w:val="both"/>
        <w:rPr>
          <w:sz w:val="24"/>
          <w:szCs w:val="24"/>
        </w:rPr>
      </w:pPr>
    </w:p>
    <w:p w14:paraId="04C021E0" w14:textId="1128C7CE" w:rsidR="002D2D2F" w:rsidRDefault="002D2D2F" w:rsidP="002D2D2F">
      <w:pPr>
        <w:keepNext/>
        <w:ind w:firstLine="709"/>
        <w:jc w:val="both"/>
        <w:outlineLvl w:val="2"/>
        <w:rPr>
          <w:iCs/>
          <w:sz w:val="24"/>
        </w:rPr>
      </w:pPr>
      <w:r>
        <w:rPr>
          <w:iCs/>
          <w:sz w:val="24"/>
        </w:rPr>
        <w:lastRenderedPageBreak/>
        <w:t xml:space="preserve">Posėdžio pirmininkas Vitalijus Gailius pasakė, kad </w:t>
      </w:r>
      <w:r w:rsidR="007D5F80">
        <w:rPr>
          <w:iCs/>
          <w:sz w:val="24"/>
        </w:rPr>
        <w:t>visi</w:t>
      </w:r>
      <w:r>
        <w:rPr>
          <w:iCs/>
          <w:sz w:val="24"/>
        </w:rPr>
        <w:t xml:space="preserve"> komitetai svarstė sprendimo projektą ir jam pritarė</w:t>
      </w:r>
      <w:r w:rsidR="007D5F80">
        <w:rPr>
          <w:iCs/>
          <w:sz w:val="24"/>
        </w:rPr>
        <w:t>.</w:t>
      </w:r>
    </w:p>
    <w:p w14:paraId="2C45A039" w14:textId="35B36D19" w:rsidR="00E61255" w:rsidRPr="00EF389B" w:rsidRDefault="006A48C2" w:rsidP="00E61255">
      <w:pPr>
        <w:ind w:firstLine="709"/>
        <w:jc w:val="both"/>
        <w:rPr>
          <w:sz w:val="24"/>
          <w:szCs w:val="24"/>
        </w:rPr>
      </w:pPr>
      <w:r>
        <w:rPr>
          <w:sz w:val="24"/>
          <w:szCs w:val="24"/>
        </w:rPr>
        <w:t>Klausimų nebuvo.</w:t>
      </w:r>
    </w:p>
    <w:p w14:paraId="166D1772" w14:textId="20A6359A" w:rsidR="00D80D7C" w:rsidRDefault="006A48C2" w:rsidP="008F23F4">
      <w:pPr>
        <w:ind w:firstLine="709"/>
        <w:jc w:val="both"/>
        <w:rPr>
          <w:sz w:val="24"/>
          <w:szCs w:val="24"/>
        </w:rPr>
      </w:pPr>
      <w:r w:rsidRPr="00EF389B">
        <w:rPr>
          <w:sz w:val="24"/>
          <w:szCs w:val="24"/>
        </w:rPr>
        <w:t>NUSPRĘSTA. Priimti sprendimą „</w:t>
      </w:r>
      <w:r w:rsidR="007D5F80" w:rsidRPr="007D5F80">
        <w:rPr>
          <w:sz w:val="24"/>
          <w:szCs w:val="24"/>
          <w:lang w:eastAsia="lt-LT"/>
        </w:rPr>
        <w:t xml:space="preserve">Dėl </w:t>
      </w:r>
      <w:r w:rsidR="009C1FB4">
        <w:rPr>
          <w:sz w:val="24"/>
          <w:szCs w:val="24"/>
          <w:lang w:eastAsia="lt-LT"/>
        </w:rPr>
        <w:t>L</w:t>
      </w:r>
      <w:r w:rsidR="007D5F80" w:rsidRPr="007D5F80">
        <w:rPr>
          <w:sz w:val="24"/>
          <w:szCs w:val="24"/>
          <w:lang w:eastAsia="lt-LT"/>
        </w:rPr>
        <w:t>ėšų, reikalingų viešųjų želdynų ir želdinių apsaugai, priežiūrai ir tvarkymui, viešųjų želdynų kūrimui ir želdinių veisimui, želdynų ir želdinių inventorizavimui, viešųjų želdynų ir želdinių būklės ekspertizėms atlikti skyrimo Joniškio rajono savivaldybėje tvarkos aprašo patvirtinimo</w:t>
      </w:r>
      <w:r w:rsidRPr="00EF389B">
        <w:rPr>
          <w:sz w:val="24"/>
          <w:szCs w:val="24"/>
        </w:rPr>
        <w:t xml:space="preserve">“ (balsavo: už – </w:t>
      </w:r>
      <w:r w:rsidR="007D5F80">
        <w:rPr>
          <w:sz w:val="24"/>
          <w:szCs w:val="24"/>
        </w:rPr>
        <w:t>24</w:t>
      </w:r>
      <w:r w:rsidRPr="00EF389B">
        <w:rPr>
          <w:sz w:val="24"/>
          <w:szCs w:val="24"/>
        </w:rPr>
        <w:t xml:space="preserve">, prieš – 0, susilaikė – </w:t>
      </w:r>
      <w:r w:rsidR="007D5F80">
        <w:rPr>
          <w:sz w:val="24"/>
          <w:szCs w:val="24"/>
        </w:rPr>
        <w:t>0</w:t>
      </w:r>
      <w:r w:rsidRPr="00EF389B">
        <w:rPr>
          <w:sz w:val="24"/>
          <w:szCs w:val="24"/>
        </w:rPr>
        <w:t>; sprendimas Nr. T-1</w:t>
      </w:r>
      <w:r w:rsidR="007D5F80">
        <w:rPr>
          <w:sz w:val="24"/>
          <w:szCs w:val="24"/>
        </w:rPr>
        <w:t>94</w:t>
      </w:r>
      <w:r w:rsidRPr="00EF389B">
        <w:rPr>
          <w:sz w:val="24"/>
          <w:szCs w:val="24"/>
        </w:rPr>
        <w:t>).</w:t>
      </w:r>
    </w:p>
    <w:p w14:paraId="77B3C066" w14:textId="03ABF4C7" w:rsidR="006A48C2" w:rsidRDefault="006A48C2" w:rsidP="008F23F4">
      <w:pPr>
        <w:ind w:firstLine="709"/>
        <w:jc w:val="both"/>
        <w:rPr>
          <w:sz w:val="24"/>
          <w:szCs w:val="24"/>
        </w:rPr>
      </w:pPr>
      <w:r>
        <w:rPr>
          <w:sz w:val="24"/>
          <w:szCs w:val="24"/>
        </w:rPr>
        <w:t xml:space="preserve">9. </w:t>
      </w:r>
      <w:r w:rsidRPr="00EF389B">
        <w:rPr>
          <w:sz w:val="24"/>
          <w:szCs w:val="24"/>
        </w:rPr>
        <w:t>SVARSTYTA. Sprendimo „</w:t>
      </w:r>
      <w:r w:rsidR="007D5F80" w:rsidRPr="007D5F80">
        <w:rPr>
          <w:sz w:val="24"/>
          <w:szCs w:val="24"/>
        </w:rPr>
        <w:t xml:space="preserve">Dėl Joniškio rajono savivaldybės tarybos </w:t>
      </w:r>
      <w:r w:rsidR="00E60F68">
        <w:rPr>
          <w:sz w:val="24"/>
          <w:szCs w:val="24"/>
        </w:rPr>
        <w:t xml:space="preserve">                          </w:t>
      </w:r>
      <w:r w:rsidR="007D5F80" w:rsidRPr="007D5F80">
        <w:rPr>
          <w:sz w:val="24"/>
          <w:szCs w:val="24"/>
        </w:rPr>
        <w:t>2019 m. gruodžio 19 d. sprendimo Nr. T-265 „Dėl Joniškio rajono savivaldybės administracijos direktoriaus rezervo lėšų naudojimo tvarkos aprašo patvirtinimo“ pakeitimo</w:t>
      </w:r>
      <w:r w:rsidRPr="00EF389B">
        <w:rPr>
          <w:sz w:val="24"/>
          <w:szCs w:val="24"/>
        </w:rPr>
        <w:t xml:space="preserve">“ projektas </w:t>
      </w:r>
      <w:r w:rsidR="00E60F68">
        <w:rPr>
          <w:sz w:val="24"/>
          <w:szCs w:val="24"/>
        </w:rPr>
        <w:t xml:space="preserve">                 </w:t>
      </w:r>
      <w:r w:rsidRPr="00EF389B">
        <w:rPr>
          <w:sz w:val="24"/>
          <w:szCs w:val="24"/>
        </w:rPr>
        <w:t>Nr. TSP-1</w:t>
      </w:r>
      <w:r w:rsidR="007D5F80">
        <w:rPr>
          <w:sz w:val="24"/>
          <w:szCs w:val="24"/>
        </w:rPr>
        <w:t>96</w:t>
      </w:r>
      <w:r w:rsidRPr="00EF389B">
        <w:rPr>
          <w:sz w:val="24"/>
          <w:szCs w:val="24"/>
        </w:rPr>
        <w:t>.</w:t>
      </w:r>
    </w:p>
    <w:p w14:paraId="31158BF8" w14:textId="77777777" w:rsidR="007D5F80" w:rsidRPr="00EF389B" w:rsidRDefault="007D5F80" w:rsidP="007D5F80">
      <w:pPr>
        <w:ind w:firstLine="709"/>
        <w:jc w:val="both"/>
        <w:rPr>
          <w:sz w:val="24"/>
          <w:szCs w:val="24"/>
        </w:rPr>
      </w:pPr>
      <w:r w:rsidRPr="002D2D2F">
        <w:rPr>
          <w:sz w:val="24"/>
          <w:szCs w:val="24"/>
        </w:rPr>
        <w:t xml:space="preserve">Infrastruktūros skyriaus </w:t>
      </w:r>
      <w:r>
        <w:rPr>
          <w:sz w:val="24"/>
          <w:szCs w:val="24"/>
        </w:rPr>
        <w:t>vyriausiasis specialistas Arūnas Adomaitis</w:t>
      </w:r>
      <w:r w:rsidRPr="002D2D2F">
        <w:rPr>
          <w:sz w:val="24"/>
          <w:szCs w:val="24"/>
        </w:rPr>
        <w:t xml:space="preserve"> </w:t>
      </w:r>
      <w:r w:rsidRPr="00EF389B">
        <w:rPr>
          <w:sz w:val="24"/>
          <w:szCs w:val="24"/>
        </w:rPr>
        <w:t>pristatė sprendimo projektą.</w:t>
      </w:r>
    </w:p>
    <w:p w14:paraId="27BBA396" w14:textId="2E0E176E" w:rsidR="002D2D2F" w:rsidRDefault="002D2D2F" w:rsidP="002D2D2F">
      <w:pPr>
        <w:keepNext/>
        <w:ind w:firstLine="709"/>
        <w:jc w:val="both"/>
        <w:outlineLvl w:val="2"/>
        <w:rPr>
          <w:iCs/>
          <w:sz w:val="24"/>
        </w:rPr>
      </w:pPr>
      <w:r>
        <w:rPr>
          <w:iCs/>
          <w:sz w:val="24"/>
        </w:rPr>
        <w:t xml:space="preserve">Posėdžio pirmininkas Vitalijus Gailius pasakė, kad </w:t>
      </w:r>
      <w:r w:rsidR="007D5F80">
        <w:rPr>
          <w:iCs/>
          <w:sz w:val="24"/>
        </w:rPr>
        <w:t>visi</w:t>
      </w:r>
      <w:r>
        <w:rPr>
          <w:iCs/>
          <w:sz w:val="24"/>
        </w:rPr>
        <w:t xml:space="preserve"> komitetai svarstė sprendimo projektą ir jam pritarė</w:t>
      </w:r>
      <w:r w:rsidR="007D5F80">
        <w:rPr>
          <w:iCs/>
          <w:sz w:val="24"/>
        </w:rPr>
        <w:t>.</w:t>
      </w:r>
    </w:p>
    <w:p w14:paraId="3F22193D" w14:textId="77777777" w:rsidR="006A48C2" w:rsidRPr="00EF389B" w:rsidRDefault="006A48C2" w:rsidP="008F23F4">
      <w:pPr>
        <w:ind w:firstLine="709"/>
        <w:jc w:val="both"/>
        <w:rPr>
          <w:sz w:val="24"/>
          <w:szCs w:val="24"/>
        </w:rPr>
      </w:pPr>
      <w:r>
        <w:rPr>
          <w:sz w:val="24"/>
          <w:szCs w:val="24"/>
        </w:rPr>
        <w:t>Klausimų nebuvo.</w:t>
      </w:r>
    </w:p>
    <w:p w14:paraId="14430D10" w14:textId="0F1FF78E" w:rsidR="006A48C2" w:rsidRDefault="006A48C2" w:rsidP="008F23F4">
      <w:pPr>
        <w:ind w:firstLine="709"/>
        <w:jc w:val="both"/>
        <w:rPr>
          <w:sz w:val="24"/>
          <w:szCs w:val="24"/>
        </w:rPr>
      </w:pPr>
      <w:r w:rsidRPr="00EF389B">
        <w:rPr>
          <w:sz w:val="24"/>
          <w:szCs w:val="24"/>
        </w:rPr>
        <w:t>NUSPRĘSTA. Priimti sprendimą „</w:t>
      </w:r>
      <w:r w:rsidR="007D5F80" w:rsidRPr="007D5F80">
        <w:rPr>
          <w:sz w:val="24"/>
          <w:szCs w:val="24"/>
          <w:lang w:eastAsia="lt-LT"/>
        </w:rPr>
        <w:t xml:space="preserve">Dėl Joniškio rajono savivaldybės tarybos </w:t>
      </w:r>
      <w:r w:rsidR="00E60F68">
        <w:rPr>
          <w:sz w:val="24"/>
          <w:szCs w:val="24"/>
          <w:lang w:eastAsia="lt-LT"/>
        </w:rPr>
        <w:t xml:space="preserve">                    </w:t>
      </w:r>
      <w:r w:rsidR="007D5F80" w:rsidRPr="007D5F80">
        <w:rPr>
          <w:sz w:val="24"/>
          <w:szCs w:val="24"/>
          <w:lang w:eastAsia="lt-LT"/>
        </w:rPr>
        <w:t>2019 m. gruodžio 19 d. sprendimo Nr. T-265 „Dėl Joniškio rajono savivaldybės administracijos direktoriaus rezervo lėšų naudojimo tvarkos aprašo patvirtinimo“ pakeitimo</w:t>
      </w:r>
      <w:r w:rsidRPr="00EF389B">
        <w:rPr>
          <w:sz w:val="24"/>
          <w:szCs w:val="24"/>
        </w:rPr>
        <w:t xml:space="preserve">“ (balsavo: už – </w:t>
      </w:r>
      <w:r w:rsidR="007D5F80">
        <w:rPr>
          <w:sz w:val="24"/>
          <w:szCs w:val="24"/>
        </w:rPr>
        <w:t>24</w:t>
      </w:r>
      <w:r w:rsidRPr="00EF389B">
        <w:rPr>
          <w:sz w:val="24"/>
          <w:szCs w:val="24"/>
        </w:rPr>
        <w:t xml:space="preserve">, prieš – 0, susilaikė – </w:t>
      </w:r>
      <w:r w:rsidR="002D2D2F">
        <w:rPr>
          <w:sz w:val="24"/>
          <w:szCs w:val="24"/>
        </w:rPr>
        <w:t>0</w:t>
      </w:r>
      <w:r w:rsidRPr="00EF389B">
        <w:rPr>
          <w:sz w:val="24"/>
          <w:szCs w:val="24"/>
        </w:rPr>
        <w:t>; sprendimas Nr. T-1</w:t>
      </w:r>
      <w:r w:rsidR="007D5F80">
        <w:rPr>
          <w:sz w:val="24"/>
          <w:szCs w:val="24"/>
        </w:rPr>
        <w:t>95</w:t>
      </w:r>
      <w:r w:rsidRPr="00EF389B">
        <w:rPr>
          <w:sz w:val="24"/>
          <w:szCs w:val="24"/>
        </w:rPr>
        <w:t>).</w:t>
      </w:r>
    </w:p>
    <w:p w14:paraId="3C240AE9" w14:textId="744C415D" w:rsidR="00141DAB" w:rsidRDefault="009F7D2E" w:rsidP="008F23F4">
      <w:pPr>
        <w:ind w:firstLine="709"/>
        <w:jc w:val="both"/>
        <w:rPr>
          <w:sz w:val="24"/>
          <w:szCs w:val="24"/>
        </w:rPr>
      </w:pPr>
      <w:r>
        <w:rPr>
          <w:sz w:val="24"/>
          <w:szCs w:val="24"/>
        </w:rPr>
        <w:t xml:space="preserve">10. </w:t>
      </w:r>
      <w:r w:rsidR="00141DAB" w:rsidRPr="00EF389B">
        <w:rPr>
          <w:sz w:val="24"/>
          <w:szCs w:val="24"/>
        </w:rPr>
        <w:t>SVARSTYTA. Sprendimo „</w:t>
      </w:r>
      <w:r w:rsidR="007D5F80" w:rsidRPr="007D5F80">
        <w:rPr>
          <w:sz w:val="24"/>
          <w:szCs w:val="24"/>
        </w:rPr>
        <w:t xml:space="preserve">Dėl Joniškio rajono savivaldybės tarybos </w:t>
      </w:r>
      <w:r w:rsidR="00E60F68">
        <w:rPr>
          <w:sz w:val="24"/>
          <w:szCs w:val="24"/>
        </w:rPr>
        <w:t xml:space="preserve">                        </w:t>
      </w:r>
      <w:r w:rsidR="007D5F80" w:rsidRPr="007D5F80">
        <w:rPr>
          <w:sz w:val="24"/>
          <w:szCs w:val="24"/>
        </w:rPr>
        <w:t>2021 m. rugpjūčio 31 d. sprendimo</w:t>
      </w:r>
      <w:r w:rsidR="007D5F80">
        <w:rPr>
          <w:sz w:val="24"/>
          <w:szCs w:val="24"/>
        </w:rPr>
        <w:t xml:space="preserve"> </w:t>
      </w:r>
      <w:r w:rsidR="007D5F80" w:rsidRPr="007D5F80">
        <w:rPr>
          <w:sz w:val="24"/>
          <w:szCs w:val="24"/>
        </w:rPr>
        <w:t>Nr. T-150 ,,Dėl Joniškio rajono savivaldybės formalųjį švietimą papildančio ugdymo mokyklų veiklos organizavimo tvarkos aprašo patvirtinimo“ pakeitimo</w:t>
      </w:r>
      <w:r w:rsidR="00141DAB" w:rsidRPr="00EF389B">
        <w:rPr>
          <w:sz w:val="24"/>
          <w:szCs w:val="24"/>
        </w:rPr>
        <w:t>“ projektas Nr. TSP-</w:t>
      </w:r>
      <w:r w:rsidR="002D2D2F">
        <w:rPr>
          <w:sz w:val="24"/>
          <w:szCs w:val="24"/>
        </w:rPr>
        <w:t>1</w:t>
      </w:r>
      <w:r w:rsidR="007D5F80">
        <w:rPr>
          <w:sz w:val="24"/>
          <w:szCs w:val="24"/>
        </w:rPr>
        <w:t>92</w:t>
      </w:r>
      <w:r w:rsidR="00141DAB" w:rsidRPr="00EF389B">
        <w:rPr>
          <w:sz w:val="24"/>
          <w:szCs w:val="24"/>
        </w:rPr>
        <w:t>.</w:t>
      </w:r>
    </w:p>
    <w:p w14:paraId="5CC96E82" w14:textId="434D0073" w:rsidR="00141DAB" w:rsidRPr="00EF389B" w:rsidRDefault="007D5F80" w:rsidP="008F23F4">
      <w:pPr>
        <w:ind w:firstLine="709"/>
        <w:jc w:val="both"/>
        <w:rPr>
          <w:sz w:val="24"/>
          <w:szCs w:val="24"/>
        </w:rPr>
      </w:pPr>
      <w:r>
        <w:rPr>
          <w:bCs/>
          <w:sz w:val="24"/>
          <w:szCs w:val="24"/>
        </w:rPr>
        <w:t xml:space="preserve">Švietimo, kultūros ir sporto skyriaus vyriausioji specialistė, laikinai einanti skyriaus vedėjo pareigas, Aušra Lukšaitė Lapinskienė </w:t>
      </w:r>
      <w:r w:rsidR="00141DAB" w:rsidRPr="00EF389B">
        <w:rPr>
          <w:sz w:val="24"/>
          <w:szCs w:val="24"/>
        </w:rPr>
        <w:t>pristatė sprendimo projektą.</w:t>
      </w:r>
    </w:p>
    <w:p w14:paraId="36A16AFC" w14:textId="77777777" w:rsidR="00141DAB" w:rsidRDefault="00141DAB" w:rsidP="008F23F4">
      <w:pPr>
        <w:ind w:firstLine="709"/>
        <w:jc w:val="both"/>
        <w:rPr>
          <w:sz w:val="24"/>
          <w:szCs w:val="24"/>
        </w:rPr>
      </w:pPr>
      <w:r w:rsidRPr="00EF389B">
        <w:rPr>
          <w:sz w:val="24"/>
          <w:szCs w:val="24"/>
        </w:rPr>
        <w:t>Posėdžio pirmininkas Vitalijus Gailius pasakė, kad visi komitetai svarstė sprendimo projektą ir jam pritarė.</w:t>
      </w:r>
    </w:p>
    <w:p w14:paraId="0FCF6EDB" w14:textId="0F6BB604" w:rsidR="00141DAB" w:rsidRDefault="007D5F80" w:rsidP="008F23F4">
      <w:pPr>
        <w:ind w:firstLine="709"/>
        <w:jc w:val="both"/>
        <w:rPr>
          <w:iCs/>
          <w:sz w:val="24"/>
        </w:rPr>
      </w:pPr>
      <w:r>
        <w:rPr>
          <w:iCs/>
          <w:sz w:val="24"/>
        </w:rPr>
        <w:t>Klausimų nebuvo.</w:t>
      </w:r>
    </w:p>
    <w:p w14:paraId="5DB09BA7" w14:textId="1BB75CC6" w:rsidR="009F7D2E" w:rsidRDefault="00141DAB" w:rsidP="008F23F4">
      <w:pPr>
        <w:ind w:firstLine="709"/>
        <w:jc w:val="both"/>
        <w:rPr>
          <w:sz w:val="24"/>
          <w:szCs w:val="24"/>
        </w:rPr>
      </w:pPr>
      <w:r w:rsidRPr="00EF389B">
        <w:rPr>
          <w:sz w:val="24"/>
          <w:szCs w:val="24"/>
        </w:rPr>
        <w:t>NUSPRĘSTA. Priimti sprendimą „</w:t>
      </w:r>
      <w:r w:rsidR="007D5F80" w:rsidRPr="007D5F80">
        <w:rPr>
          <w:sz w:val="24"/>
          <w:szCs w:val="24"/>
          <w:lang w:eastAsia="lt-LT"/>
        </w:rPr>
        <w:t xml:space="preserve">Dėl Joniškio rajono savivaldybės tarybos </w:t>
      </w:r>
      <w:r w:rsidR="00E60F68">
        <w:rPr>
          <w:sz w:val="24"/>
          <w:szCs w:val="24"/>
          <w:lang w:eastAsia="lt-LT"/>
        </w:rPr>
        <w:t xml:space="preserve">                   </w:t>
      </w:r>
      <w:r w:rsidR="007D5F80" w:rsidRPr="007D5F80">
        <w:rPr>
          <w:sz w:val="24"/>
          <w:szCs w:val="24"/>
          <w:lang w:eastAsia="lt-LT"/>
        </w:rPr>
        <w:t>2021 m. rugpjūčio 31 d. sprendimo</w:t>
      </w:r>
      <w:r w:rsidR="007D5F80">
        <w:rPr>
          <w:sz w:val="24"/>
          <w:szCs w:val="24"/>
          <w:lang w:eastAsia="lt-LT"/>
        </w:rPr>
        <w:t xml:space="preserve"> </w:t>
      </w:r>
      <w:r w:rsidR="007D5F80" w:rsidRPr="007D5F80">
        <w:rPr>
          <w:sz w:val="24"/>
          <w:szCs w:val="24"/>
          <w:lang w:eastAsia="lt-LT"/>
        </w:rPr>
        <w:t>Nr. T-150 ,,Dėl Joniškio rajono savivaldybės formalųjį švietimą papildančio ugdymo mokyklų veiklos organizavimo tvarkos aprašo patvirtinimo“ pakeitimo</w:t>
      </w:r>
      <w:r w:rsidRPr="00EF389B">
        <w:rPr>
          <w:sz w:val="24"/>
          <w:szCs w:val="24"/>
        </w:rPr>
        <w:t xml:space="preserve">“ (balsavo: už – </w:t>
      </w:r>
      <w:r w:rsidR="007D5F80">
        <w:rPr>
          <w:sz w:val="24"/>
          <w:szCs w:val="24"/>
        </w:rPr>
        <w:t>24</w:t>
      </w:r>
      <w:r w:rsidRPr="00EF389B">
        <w:rPr>
          <w:sz w:val="24"/>
          <w:szCs w:val="24"/>
        </w:rPr>
        <w:t xml:space="preserve">, prieš – 0, susilaikė – </w:t>
      </w:r>
      <w:r w:rsidR="007D5F80">
        <w:rPr>
          <w:sz w:val="24"/>
          <w:szCs w:val="24"/>
        </w:rPr>
        <w:t>0</w:t>
      </w:r>
      <w:r w:rsidRPr="00EF389B">
        <w:rPr>
          <w:sz w:val="24"/>
          <w:szCs w:val="24"/>
        </w:rPr>
        <w:t>; sprendimas Nr. T-1</w:t>
      </w:r>
      <w:r w:rsidR="007D5F80">
        <w:rPr>
          <w:sz w:val="24"/>
          <w:szCs w:val="24"/>
        </w:rPr>
        <w:t>96</w:t>
      </w:r>
      <w:r w:rsidRPr="00EF389B">
        <w:rPr>
          <w:sz w:val="24"/>
          <w:szCs w:val="24"/>
        </w:rPr>
        <w:t>).</w:t>
      </w:r>
    </w:p>
    <w:p w14:paraId="107A60C0" w14:textId="38E10BA2" w:rsidR="00141DAB" w:rsidRDefault="00141DAB" w:rsidP="008F23F4">
      <w:pPr>
        <w:ind w:firstLine="709"/>
        <w:jc w:val="both"/>
        <w:rPr>
          <w:sz w:val="24"/>
          <w:szCs w:val="24"/>
        </w:rPr>
      </w:pPr>
      <w:r>
        <w:rPr>
          <w:sz w:val="24"/>
          <w:szCs w:val="24"/>
        </w:rPr>
        <w:t xml:space="preserve">11. </w:t>
      </w:r>
      <w:r w:rsidRPr="00EF389B">
        <w:rPr>
          <w:sz w:val="24"/>
          <w:szCs w:val="24"/>
        </w:rPr>
        <w:t>SVARSTYTA. Sprendimo „</w:t>
      </w:r>
      <w:r w:rsidR="007D5F80" w:rsidRPr="007D5F80">
        <w:rPr>
          <w:sz w:val="24"/>
          <w:szCs w:val="24"/>
        </w:rPr>
        <w:t>Dėl biudžetinės įstaigos Joniškio Algimanto Raudonikio meno mokyklos vidaus struktūros pertvarkos ir nuostatų patvirtinimo</w:t>
      </w:r>
      <w:r w:rsidRPr="00EF389B">
        <w:rPr>
          <w:sz w:val="24"/>
          <w:szCs w:val="24"/>
        </w:rPr>
        <w:t>“ projektas Nr. TSP-</w:t>
      </w:r>
      <w:r w:rsidR="00D910A0">
        <w:rPr>
          <w:sz w:val="24"/>
          <w:szCs w:val="24"/>
        </w:rPr>
        <w:t>1</w:t>
      </w:r>
      <w:r w:rsidR="007D5F80">
        <w:rPr>
          <w:sz w:val="24"/>
          <w:szCs w:val="24"/>
        </w:rPr>
        <w:t>93</w:t>
      </w:r>
      <w:r w:rsidRPr="00EF389B">
        <w:rPr>
          <w:sz w:val="24"/>
          <w:szCs w:val="24"/>
        </w:rPr>
        <w:t>.</w:t>
      </w:r>
    </w:p>
    <w:p w14:paraId="2C881760" w14:textId="371035F0" w:rsidR="007D5F80" w:rsidRDefault="007D5F80" w:rsidP="008F23F4">
      <w:pPr>
        <w:ind w:firstLine="709"/>
        <w:jc w:val="both"/>
        <w:rPr>
          <w:sz w:val="24"/>
          <w:szCs w:val="24"/>
        </w:rPr>
      </w:pPr>
      <w:r w:rsidRPr="007D5F80">
        <w:rPr>
          <w:b/>
          <w:bCs/>
          <w:sz w:val="24"/>
          <w:szCs w:val="24"/>
        </w:rPr>
        <w:t>Edita Rudienė</w:t>
      </w:r>
      <w:r w:rsidRPr="007D5F80">
        <w:rPr>
          <w:sz w:val="24"/>
          <w:szCs w:val="24"/>
        </w:rPr>
        <w:t xml:space="preserve"> nusišalino nuo klausimo svarstymo, nes dirba Joniškio Algimanto Raudonikio meno mokykloje.</w:t>
      </w:r>
    </w:p>
    <w:p w14:paraId="300D2388" w14:textId="77777777" w:rsidR="007D5F80" w:rsidRPr="00EF389B" w:rsidRDefault="007D5F80" w:rsidP="007D5F80">
      <w:pPr>
        <w:ind w:firstLine="709"/>
        <w:jc w:val="both"/>
        <w:rPr>
          <w:sz w:val="24"/>
          <w:szCs w:val="24"/>
        </w:rPr>
      </w:pPr>
      <w:r>
        <w:rPr>
          <w:bCs/>
          <w:sz w:val="24"/>
          <w:szCs w:val="24"/>
        </w:rPr>
        <w:t xml:space="preserve">Švietimo, kultūros ir sporto skyriaus vyriausioji specialistė, laikinai einanti skyriaus vedėjo pareigas, Aušra Lukšaitė Lapinskienė </w:t>
      </w:r>
      <w:r w:rsidRPr="00EF389B">
        <w:rPr>
          <w:sz w:val="24"/>
          <w:szCs w:val="24"/>
        </w:rPr>
        <w:t>pristatė sprendimo projektą.</w:t>
      </w:r>
    </w:p>
    <w:p w14:paraId="1E959305" w14:textId="5D3F703A" w:rsidR="002E6B6B" w:rsidRDefault="002E6B6B" w:rsidP="002E6B6B">
      <w:pPr>
        <w:keepNext/>
        <w:ind w:firstLine="709"/>
        <w:jc w:val="both"/>
        <w:outlineLvl w:val="2"/>
        <w:rPr>
          <w:iCs/>
          <w:sz w:val="24"/>
        </w:rPr>
      </w:pPr>
      <w:r>
        <w:rPr>
          <w:iCs/>
          <w:sz w:val="24"/>
        </w:rPr>
        <w:t>Posėdžio pirmininkas Vitalijus Gailius pasakė, kad</w:t>
      </w:r>
      <w:r w:rsidR="007D5F80">
        <w:rPr>
          <w:iCs/>
          <w:sz w:val="24"/>
        </w:rPr>
        <w:t xml:space="preserve"> visi</w:t>
      </w:r>
      <w:r>
        <w:rPr>
          <w:iCs/>
          <w:sz w:val="24"/>
        </w:rPr>
        <w:t xml:space="preserve"> komitetai svarstė sprendimo projektą ir jam pritarė</w:t>
      </w:r>
      <w:r w:rsidR="007D5F80">
        <w:rPr>
          <w:iCs/>
          <w:sz w:val="24"/>
        </w:rPr>
        <w:t>.</w:t>
      </w:r>
    </w:p>
    <w:p w14:paraId="41E983B6" w14:textId="77777777" w:rsidR="007D5F80" w:rsidRDefault="007D5F80" w:rsidP="007D5F80">
      <w:pPr>
        <w:keepNext/>
        <w:ind w:firstLine="709"/>
        <w:jc w:val="both"/>
        <w:outlineLvl w:val="2"/>
        <w:rPr>
          <w:iCs/>
          <w:sz w:val="24"/>
        </w:rPr>
      </w:pPr>
      <w:r>
        <w:rPr>
          <w:iCs/>
          <w:sz w:val="24"/>
        </w:rPr>
        <w:t>Tarybos nariai uždavinėjo klausimus (žiūrėti vaizdo įrašą).</w:t>
      </w:r>
    </w:p>
    <w:p w14:paraId="7141B2F4" w14:textId="14050719" w:rsidR="00141DAB" w:rsidRDefault="00141DAB" w:rsidP="008F23F4">
      <w:pPr>
        <w:ind w:firstLine="709"/>
        <w:jc w:val="both"/>
        <w:rPr>
          <w:sz w:val="24"/>
          <w:szCs w:val="24"/>
        </w:rPr>
      </w:pPr>
      <w:r w:rsidRPr="00EF389B">
        <w:rPr>
          <w:sz w:val="24"/>
          <w:szCs w:val="24"/>
        </w:rPr>
        <w:t>NUSPRĘSTA. Priimti sprendimą „</w:t>
      </w:r>
      <w:r w:rsidR="007D5F80" w:rsidRPr="007D5F80">
        <w:rPr>
          <w:sz w:val="24"/>
          <w:szCs w:val="24"/>
          <w:lang w:eastAsia="lt-LT"/>
        </w:rPr>
        <w:t>Dėl biudžetinės įstaigos Joniškio Algimanto Raudonikio meno mokyklos vidaus struktūros pertvarkos ir nuostatų patvirtinimo</w:t>
      </w:r>
      <w:r w:rsidRPr="00EF389B">
        <w:rPr>
          <w:sz w:val="24"/>
          <w:szCs w:val="24"/>
        </w:rPr>
        <w:t>“ (balsavo:</w:t>
      </w:r>
      <w:r w:rsidR="002E6B6B">
        <w:rPr>
          <w:sz w:val="24"/>
          <w:szCs w:val="24"/>
        </w:rPr>
        <w:t xml:space="preserve"> </w:t>
      </w:r>
      <w:r w:rsidRPr="00EF389B">
        <w:rPr>
          <w:sz w:val="24"/>
          <w:szCs w:val="24"/>
        </w:rPr>
        <w:t xml:space="preserve">už – </w:t>
      </w:r>
      <w:r w:rsidR="007D5F80">
        <w:rPr>
          <w:sz w:val="24"/>
          <w:szCs w:val="24"/>
        </w:rPr>
        <w:t>19</w:t>
      </w:r>
      <w:r w:rsidRPr="00EF389B">
        <w:rPr>
          <w:sz w:val="24"/>
          <w:szCs w:val="24"/>
        </w:rPr>
        <w:t xml:space="preserve">, prieš – </w:t>
      </w:r>
      <w:r w:rsidR="007D5F80">
        <w:rPr>
          <w:sz w:val="24"/>
          <w:szCs w:val="24"/>
        </w:rPr>
        <w:t>3</w:t>
      </w:r>
      <w:r w:rsidRPr="00EF389B">
        <w:rPr>
          <w:sz w:val="24"/>
          <w:szCs w:val="24"/>
        </w:rPr>
        <w:t xml:space="preserve">, susilaikė – </w:t>
      </w:r>
      <w:r w:rsidR="007D5F80">
        <w:rPr>
          <w:sz w:val="24"/>
          <w:szCs w:val="24"/>
        </w:rPr>
        <w:t>1</w:t>
      </w:r>
      <w:r w:rsidRPr="00EF389B">
        <w:rPr>
          <w:sz w:val="24"/>
          <w:szCs w:val="24"/>
        </w:rPr>
        <w:t>; sprendimas Nr. T-1</w:t>
      </w:r>
      <w:r w:rsidR="007D5F80">
        <w:rPr>
          <w:sz w:val="24"/>
          <w:szCs w:val="24"/>
        </w:rPr>
        <w:t>97</w:t>
      </w:r>
      <w:r w:rsidRPr="00EF389B">
        <w:rPr>
          <w:sz w:val="24"/>
          <w:szCs w:val="24"/>
        </w:rPr>
        <w:t>).</w:t>
      </w:r>
    </w:p>
    <w:p w14:paraId="56385C28" w14:textId="03F20C09" w:rsidR="00D910A0" w:rsidRDefault="00D910A0" w:rsidP="008F23F4">
      <w:pPr>
        <w:ind w:firstLine="709"/>
        <w:jc w:val="both"/>
        <w:rPr>
          <w:sz w:val="24"/>
          <w:szCs w:val="24"/>
        </w:rPr>
      </w:pPr>
      <w:r>
        <w:rPr>
          <w:sz w:val="24"/>
          <w:szCs w:val="24"/>
        </w:rPr>
        <w:t xml:space="preserve">12. </w:t>
      </w:r>
      <w:r w:rsidRPr="00EF389B">
        <w:rPr>
          <w:sz w:val="24"/>
          <w:szCs w:val="24"/>
        </w:rPr>
        <w:t>SVARSTYTA. Sprendimo „</w:t>
      </w:r>
      <w:r w:rsidR="007D5F80" w:rsidRPr="007D5F80">
        <w:rPr>
          <w:sz w:val="24"/>
          <w:szCs w:val="24"/>
        </w:rPr>
        <w:t>Dėl biudžetinės įstaigos Joniškio rajono švietimo centro vidaus struktūros pertvarkos ir nuostatų patvirtinimo</w:t>
      </w:r>
      <w:r w:rsidRPr="00EF389B">
        <w:rPr>
          <w:sz w:val="24"/>
          <w:szCs w:val="24"/>
        </w:rPr>
        <w:t>“ projektas Nr. TSP-</w:t>
      </w:r>
      <w:r>
        <w:rPr>
          <w:sz w:val="24"/>
          <w:szCs w:val="24"/>
        </w:rPr>
        <w:t>1</w:t>
      </w:r>
      <w:r w:rsidR="007D5F80">
        <w:rPr>
          <w:sz w:val="24"/>
          <w:szCs w:val="24"/>
        </w:rPr>
        <w:t>94</w:t>
      </w:r>
      <w:r w:rsidRPr="00EF389B">
        <w:rPr>
          <w:sz w:val="24"/>
          <w:szCs w:val="24"/>
        </w:rPr>
        <w:t>.</w:t>
      </w:r>
    </w:p>
    <w:p w14:paraId="77C4728F" w14:textId="76F72436" w:rsidR="007D5F80" w:rsidRDefault="007D5F80" w:rsidP="008F23F4">
      <w:pPr>
        <w:ind w:firstLine="709"/>
        <w:jc w:val="both"/>
        <w:rPr>
          <w:sz w:val="24"/>
          <w:szCs w:val="24"/>
        </w:rPr>
      </w:pPr>
      <w:r w:rsidRPr="007D5F80">
        <w:rPr>
          <w:b/>
          <w:bCs/>
          <w:sz w:val="24"/>
          <w:szCs w:val="24"/>
        </w:rPr>
        <w:t>Edita Rudienė</w:t>
      </w:r>
      <w:r w:rsidRPr="007D5F80">
        <w:rPr>
          <w:sz w:val="24"/>
          <w:szCs w:val="24"/>
        </w:rPr>
        <w:t xml:space="preserve"> nusišalino nuo klausimo svarstymo, nes dirba Joniškio Algimanto Raudonikio meno mokykloje.</w:t>
      </w:r>
    </w:p>
    <w:p w14:paraId="05A44FB0" w14:textId="77777777" w:rsidR="007D5F80" w:rsidRPr="00EF389B" w:rsidRDefault="007D5F80" w:rsidP="007D5F80">
      <w:pPr>
        <w:ind w:firstLine="709"/>
        <w:jc w:val="both"/>
        <w:rPr>
          <w:sz w:val="24"/>
          <w:szCs w:val="24"/>
        </w:rPr>
      </w:pPr>
      <w:r>
        <w:rPr>
          <w:bCs/>
          <w:sz w:val="24"/>
          <w:szCs w:val="24"/>
        </w:rPr>
        <w:t xml:space="preserve">Švietimo, kultūros ir sporto skyriaus vyriausioji specialistė, laikinai einanti skyriaus vedėjo pareigas, Aušra Lukšaitė Lapinskienė </w:t>
      </w:r>
      <w:r w:rsidRPr="00EF389B">
        <w:rPr>
          <w:sz w:val="24"/>
          <w:szCs w:val="24"/>
        </w:rPr>
        <w:t>pristatė sprendimo projektą.</w:t>
      </w:r>
    </w:p>
    <w:p w14:paraId="60D4B74D" w14:textId="1D41007B" w:rsidR="002E6B6B" w:rsidRDefault="002E6B6B" w:rsidP="002E6B6B">
      <w:pPr>
        <w:keepNext/>
        <w:ind w:firstLine="709"/>
        <w:jc w:val="both"/>
        <w:outlineLvl w:val="2"/>
        <w:rPr>
          <w:iCs/>
          <w:sz w:val="24"/>
        </w:rPr>
      </w:pPr>
      <w:r>
        <w:rPr>
          <w:iCs/>
          <w:sz w:val="24"/>
        </w:rPr>
        <w:lastRenderedPageBreak/>
        <w:t xml:space="preserve">Posėdžio pirmininkas Vitalijus Gailius pasakė, kad </w:t>
      </w:r>
      <w:r w:rsidR="007D5F80">
        <w:rPr>
          <w:iCs/>
          <w:sz w:val="24"/>
        </w:rPr>
        <w:t>visi</w:t>
      </w:r>
      <w:r>
        <w:rPr>
          <w:iCs/>
          <w:sz w:val="24"/>
        </w:rPr>
        <w:t xml:space="preserve"> komitetai svarstė sprendimo projektą ir jam pritarė</w:t>
      </w:r>
      <w:r w:rsidR="007D5F80">
        <w:rPr>
          <w:iCs/>
          <w:sz w:val="24"/>
        </w:rPr>
        <w:t>.</w:t>
      </w:r>
    </w:p>
    <w:p w14:paraId="0C17F24F" w14:textId="77777777" w:rsidR="007D5F80" w:rsidRDefault="007D5F80" w:rsidP="007D5F80">
      <w:pPr>
        <w:keepNext/>
        <w:ind w:firstLine="709"/>
        <w:jc w:val="both"/>
        <w:outlineLvl w:val="2"/>
        <w:rPr>
          <w:iCs/>
          <w:sz w:val="24"/>
        </w:rPr>
      </w:pPr>
      <w:r>
        <w:rPr>
          <w:iCs/>
          <w:sz w:val="24"/>
        </w:rPr>
        <w:t>Tarybos nariai uždavinėjo klausimus (žiūrėti vaizdo įrašą).</w:t>
      </w:r>
    </w:p>
    <w:p w14:paraId="6D063F8B" w14:textId="76539582" w:rsidR="00EB07A2" w:rsidRDefault="00D910A0" w:rsidP="000026D4">
      <w:pPr>
        <w:ind w:firstLine="709"/>
        <w:jc w:val="both"/>
        <w:rPr>
          <w:sz w:val="24"/>
          <w:szCs w:val="24"/>
        </w:rPr>
      </w:pPr>
      <w:r w:rsidRPr="00EF389B">
        <w:rPr>
          <w:sz w:val="24"/>
          <w:szCs w:val="24"/>
        </w:rPr>
        <w:t>NUSPRĘSTA. Priimti sprendimą „</w:t>
      </w:r>
      <w:r w:rsidR="007D5F80" w:rsidRPr="007D5F80">
        <w:rPr>
          <w:sz w:val="24"/>
          <w:szCs w:val="24"/>
          <w:lang w:eastAsia="lt-LT"/>
        </w:rPr>
        <w:t>Dėl biudžetinės įstaigos Joniškio rajono švietimo centro vidaus struktūros pertvarkos ir nuostatų patvirtinimo</w:t>
      </w:r>
      <w:r w:rsidRPr="00EF389B">
        <w:rPr>
          <w:sz w:val="24"/>
          <w:szCs w:val="24"/>
        </w:rPr>
        <w:t>“ (</w:t>
      </w:r>
      <w:r w:rsidRPr="007F0261">
        <w:rPr>
          <w:sz w:val="24"/>
          <w:szCs w:val="24"/>
        </w:rPr>
        <w:t xml:space="preserve">balsavo: už – </w:t>
      </w:r>
      <w:r w:rsidR="007D5F80">
        <w:rPr>
          <w:sz w:val="24"/>
          <w:szCs w:val="24"/>
        </w:rPr>
        <w:t>19</w:t>
      </w:r>
      <w:r w:rsidRPr="007F0261">
        <w:rPr>
          <w:sz w:val="24"/>
          <w:szCs w:val="24"/>
        </w:rPr>
        <w:t xml:space="preserve">, prieš – </w:t>
      </w:r>
      <w:r w:rsidR="007D5F80">
        <w:rPr>
          <w:sz w:val="24"/>
          <w:szCs w:val="24"/>
        </w:rPr>
        <w:t>3</w:t>
      </w:r>
      <w:r w:rsidRPr="007F0261">
        <w:rPr>
          <w:sz w:val="24"/>
          <w:szCs w:val="24"/>
        </w:rPr>
        <w:t xml:space="preserve">, susilaikė – </w:t>
      </w:r>
      <w:r w:rsidR="007D5F80">
        <w:rPr>
          <w:sz w:val="24"/>
          <w:szCs w:val="24"/>
        </w:rPr>
        <w:t>1</w:t>
      </w:r>
      <w:r w:rsidR="002E6B6B">
        <w:rPr>
          <w:sz w:val="24"/>
          <w:szCs w:val="24"/>
        </w:rPr>
        <w:t xml:space="preserve">; </w:t>
      </w:r>
      <w:r w:rsidRPr="00EF389B">
        <w:rPr>
          <w:sz w:val="24"/>
          <w:szCs w:val="24"/>
        </w:rPr>
        <w:t>sprendimas Nr. T-1</w:t>
      </w:r>
      <w:r w:rsidR="007D5F80">
        <w:rPr>
          <w:sz w:val="24"/>
          <w:szCs w:val="24"/>
        </w:rPr>
        <w:t>98</w:t>
      </w:r>
      <w:r w:rsidRPr="00EF389B">
        <w:rPr>
          <w:sz w:val="24"/>
          <w:szCs w:val="24"/>
        </w:rPr>
        <w:t>).</w:t>
      </w:r>
    </w:p>
    <w:p w14:paraId="221827ED" w14:textId="77777777" w:rsidR="00034121" w:rsidRDefault="00034121" w:rsidP="00034121">
      <w:pPr>
        <w:ind w:firstLine="709"/>
        <w:jc w:val="both"/>
        <w:rPr>
          <w:sz w:val="24"/>
          <w:szCs w:val="24"/>
        </w:rPr>
      </w:pPr>
      <w:r>
        <w:rPr>
          <w:sz w:val="24"/>
          <w:szCs w:val="24"/>
        </w:rPr>
        <w:t xml:space="preserve">Pasibaigus darbotvarkės klausimams </w:t>
      </w:r>
      <w:r>
        <w:rPr>
          <w:sz w:val="24"/>
          <w:szCs w:val="24"/>
        </w:rPr>
        <w:t>posėdžio pirmininkas Vitalijus Gailius supažindino tarybos narius su gautu Vyriausybės atstovo Šiaulių ir Telšių apskrityse reikalavimu:</w:t>
      </w:r>
    </w:p>
    <w:p w14:paraId="13C064D3" w14:textId="77777777" w:rsidR="00034121" w:rsidRDefault="00034121" w:rsidP="00034121">
      <w:pPr>
        <w:ind w:firstLine="709"/>
        <w:jc w:val="both"/>
        <w:rPr>
          <w:sz w:val="24"/>
          <w:szCs w:val="24"/>
        </w:rPr>
      </w:pPr>
      <w:r>
        <w:rPr>
          <w:sz w:val="24"/>
          <w:szCs w:val="24"/>
        </w:rPr>
        <w:t>2022 m. spalio 21 d. reikalavimas Nr. G-7510 „Dėl Lietuvos Respublikos korupcijos prevencijos įstatymo tinkamo įgyvendinimo ir už korupcijai atsparios aplinkos kūrimą atsakingo asmens pareigybės tvirtinimo“ (pridedama).</w:t>
      </w:r>
    </w:p>
    <w:p w14:paraId="5A0538B6" w14:textId="77777777" w:rsidR="00034121" w:rsidRDefault="00034121" w:rsidP="00034121">
      <w:pPr>
        <w:ind w:firstLine="709"/>
        <w:jc w:val="both"/>
        <w:rPr>
          <w:sz w:val="24"/>
          <w:szCs w:val="24"/>
        </w:rPr>
      </w:pPr>
      <w:r>
        <w:rPr>
          <w:sz w:val="24"/>
          <w:szCs w:val="24"/>
        </w:rPr>
        <w:t xml:space="preserve">Taip pat </w:t>
      </w:r>
      <w:r>
        <w:rPr>
          <w:sz w:val="24"/>
          <w:szCs w:val="24"/>
        </w:rPr>
        <w:t>tarybos nariai išsakė savo pareiškimus, uždavinėjo klausimus (žiūrėti vaizdo įrašą).</w:t>
      </w:r>
    </w:p>
    <w:p w14:paraId="6319B077" w14:textId="77777777" w:rsidR="00D85E21" w:rsidRPr="00AB7157" w:rsidRDefault="00D85E21" w:rsidP="00E61255">
      <w:pPr>
        <w:jc w:val="both"/>
        <w:rPr>
          <w:sz w:val="24"/>
          <w:szCs w:val="24"/>
        </w:rPr>
      </w:pPr>
    </w:p>
    <w:p w14:paraId="1A80025C" w14:textId="77777777" w:rsidR="00207D98" w:rsidRDefault="00207D98" w:rsidP="00E61255">
      <w:pPr>
        <w:rPr>
          <w:iCs/>
          <w:sz w:val="24"/>
        </w:rPr>
      </w:pPr>
    </w:p>
    <w:p w14:paraId="29153C7C" w14:textId="2FFDCB2E" w:rsidR="00FE6B67" w:rsidRDefault="008C5F1B" w:rsidP="001A5AEE">
      <w:pPr>
        <w:rPr>
          <w:sz w:val="24"/>
          <w:szCs w:val="24"/>
        </w:rPr>
      </w:pPr>
      <w:r w:rsidRPr="00D0043B">
        <w:rPr>
          <w:sz w:val="24"/>
          <w:szCs w:val="24"/>
        </w:rPr>
        <w:t>Posėdžio pirminink</w:t>
      </w:r>
      <w:r w:rsidR="00B75AD0">
        <w:rPr>
          <w:sz w:val="24"/>
          <w:szCs w:val="24"/>
        </w:rPr>
        <w:t>as</w:t>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00B75AD0">
        <w:rPr>
          <w:sz w:val="24"/>
          <w:szCs w:val="24"/>
        </w:rPr>
        <w:t>Vitalijus Gailius</w:t>
      </w:r>
    </w:p>
    <w:p w14:paraId="2EBE381D" w14:textId="77777777" w:rsidR="00EF0FCA" w:rsidRDefault="00EF0FCA" w:rsidP="001A5AEE">
      <w:pPr>
        <w:rPr>
          <w:sz w:val="24"/>
          <w:szCs w:val="24"/>
        </w:rPr>
      </w:pPr>
    </w:p>
    <w:p w14:paraId="527B8CEC" w14:textId="77777777" w:rsidR="00EF0FCA" w:rsidRDefault="00EF0FCA" w:rsidP="001A5AEE">
      <w:pPr>
        <w:rPr>
          <w:sz w:val="24"/>
          <w:szCs w:val="24"/>
        </w:rPr>
      </w:pPr>
    </w:p>
    <w:p w14:paraId="6DF6C3C1" w14:textId="6647FCEF" w:rsidR="00113A2B" w:rsidRDefault="008C5F1B" w:rsidP="00D5177A">
      <w:pPr>
        <w:rPr>
          <w:sz w:val="24"/>
          <w:szCs w:val="24"/>
        </w:rPr>
      </w:pPr>
      <w:r w:rsidRPr="00D0043B">
        <w:rPr>
          <w:sz w:val="24"/>
          <w:szCs w:val="24"/>
        </w:rPr>
        <w:t xml:space="preserve">Posėdžio sekretorė </w:t>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003B1414">
        <w:rPr>
          <w:sz w:val="24"/>
          <w:szCs w:val="24"/>
        </w:rPr>
        <w:t>Akvilė Mickevičiūtė</w:t>
      </w:r>
    </w:p>
    <w:sectPr w:rsidR="00113A2B" w:rsidSect="00834133">
      <w:headerReference w:type="default" r:id="rId8"/>
      <w:headerReference w:type="first" r:id="rId9"/>
      <w:footnotePr>
        <w:pos w:val="beneathText"/>
      </w:footnotePr>
      <w:pgSz w:w="11905" w:h="16837"/>
      <w:pgMar w:top="1134" w:right="567" w:bottom="1134" w:left="1701" w:header="720"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8B6FC" w14:textId="77777777" w:rsidR="006A7C3B" w:rsidRDefault="006A7C3B">
      <w:r>
        <w:separator/>
      </w:r>
    </w:p>
  </w:endnote>
  <w:endnote w:type="continuationSeparator" w:id="0">
    <w:p w14:paraId="7C475220" w14:textId="77777777" w:rsidR="006A7C3B" w:rsidRDefault="006A7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6C6DD" w14:textId="77777777" w:rsidR="006A7C3B" w:rsidRDefault="006A7C3B">
      <w:r>
        <w:separator/>
      </w:r>
    </w:p>
  </w:footnote>
  <w:footnote w:type="continuationSeparator" w:id="0">
    <w:p w14:paraId="2D262D5E" w14:textId="77777777" w:rsidR="006A7C3B" w:rsidRDefault="006A7C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0D713" w14:textId="77777777" w:rsidR="00F8106A" w:rsidRDefault="00F8106A">
    <w:pPr>
      <w:pStyle w:val="Antrats"/>
      <w:jc w:val="center"/>
    </w:pPr>
    <w:r>
      <w:rPr>
        <w:sz w:val="24"/>
        <w:szCs w:val="24"/>
      </w:rPr>
      <w:fldChar w:fldCharType="begin"/>
    </w:r>
    <w:r>
      <w:rPr>
        <w:sz w:val="24"/>
        <w:szCs w:val="24"/>
      </w:rPr>
      <w:instrText xml:space="preserve"> PAGE </w:instrText>
    </w:r>
    <w:r>
      <w:rPr>
        <w:sz w:val="24"/>
        <w:szCs w:val="24"/>
      </w:rPr>
      <w:fldChar w:fldCharType="separate"/>
    </w:r>
    <w:r w:rsidR="00EF32A7">
      <w:rPr>
        <w:noProof/>
        <w:sz w:val="24"/>
        <w:szCs w:val="24"/>
      </w:rPr>
      <w:t>6</w:t>
    </w:r>
    <w:r>
      <w:rPr>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EE0B8" w14:textId="77777777" w:rsidR="00F8106A" w:rsidRDefault="00034121">
    <w:pPr>
      <w:pStyle w:val="Antrats"/>
      <w:jc w:val="center"/>
      <w:rPr>
        <w:b/>
        <w:caps/>
        <w:sz w:val="26"/>
      </w:rPr>
    </w:pPr>
    <w:r>
      <w:pict w14:anchorId="1130F8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3in;margin-top:-1.15pt;width:44.35pt;height:55.15pt;z-index:251657728;mso-wrap-distance-left:9.05pt;mso-wrap-distance-right:9.05pt" filled="t">
          <v:fill color2="black"/>
          <v:imagedata r:id="rId1" o:title=""/>
          <w10:wrap type="topAndBottom"/>
        </v:shape>
      </w:pict>
    </w:r>
  </w:p>
  <w:p w14:paraId="54324062" w14:textId="77777777" w:rsidR="006919AD" w:rsidRDefault="006919AD">
    <w:pPr>
      <w:pStyle w:val="Antrats"/>
      <w:jc w:val="center"/>
      <w:rPr>
        <w:b/>
        <w:caps/>
        <w:sz w:val="26"/>
      </w:rPr>
    </w:pPr>
  </w:p>
  <w:p w14:paraId="26DCE2C5" w14:textId="77777777" w:rsidR="006919AD" w:rsidRDefault="006919AD">
    <w:pPr>
      <w:pStyle w:val="Antrats"/>
      <w:jc w:val="center"/>
      <w:rPr>
        <w:b/>
        <w:caps/>
        <w:sz w:val="26"/>
      </w:rPr>
    </w:pPr>
  </w:p>
  <w:p w14:paraId="02F45A04" w14:textId="77777777" w:rsidR="006919AD" w:rsidRDefault="006919AD">
    <w:pPr>
      <w:pStyle w:val="Antrats"/>
      <w:jc w:val="center"/>
      <w:rPr>
        <w:b/>
        <w:caps/>
        <w:sz w:val="26"/>
      </w:rPr>
    </w:pPr>
  </w:p>
  <w:p w14:paraId="035FE08B" w14:textId="77777777" w:rsidR="00F8106A" w:rsidRDefault="00F8106A">
    <w:pPr>
      <w:pStyle w:val="Antrats"/>
      <w:jc w:val="center"/>
      <w:rPr>
        <w:b/>
        <w:caps/>
        <w:sz w:val="26"/>
      </w:rPr>
    </w:pPr>
    <w:r>
      <w:rPr>
        <w:b/>
        <w:caps/>
        <w:sz w:val="26"/>
      </w:rPr>
      <w:t>Joniškio rajono savivaldybės</w:t>
    </w:r>
    <w:r>
      <w:rPr>
        <w:b/>
        <w:caps/>
        <w:sz w:val="26"/>
      </w:rPr>
      <w:br/>
      <w:t>taryba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Antrat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B91734"/>
    <w:multiLevelType w:val="hybridMultilevel"/>
    <w:tmpl w:val="8B48EBA2"/>
    <w:lvl w:ilvl="0" w:tplc="28D8317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247559BF"/>
    <w:multiLevelType w:val="singleLevel"/>
    <w:tmpl w:val="7BDC1742"/>
    <w:lvl w:ilvl="0">
      <w:start w:val="1"/>
      <w:numFmt w:val="decimal"/>
      <w:lvlText w:val="%1."/>
      <w:lvlJc w:val="center"/>
      <w:pPr>
        <w:tabs>
          <w:tab w:val="num" w:pos="2448"/>
        </w:tabs>
        <w:ind w:firstLine="288"/>
      </w:pPr>
    </w:lvl>
  </w:abstractNum>
  <w:abstractNum w:abstractNumId="3" w15:restartNumberingAfterBreak="0">
    <w:nsid w:val="5337315E"/>
    <w:multiLevelType w:val="hybridMultilevel"/>
    <w:tmpl w:val="F10026CE"/>
    <w:lvl w:ilvl="0" w:tplc="1D3CCCC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922FCF"/>
    <w:multiLevelType w:val="hybridMultilevel"/>
    <w:tmpl w:val="8F08B05E"/>
    <w:lvl w:ilvl="0" w:tplc="B0F42D5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67AF79EC"/>
    <w:multiLevelType w:val="hybridMultilevel"/>
    <w:tmpl w:val="A59AB47A"/>
    <w:lvl w:ilvl="0" w:tplc="93D24FE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6" w15:restartNumberingAfterBreak="0">
    <w:nsid w:val="687927D9"/>
    <w:multiLevelType w:val="hybridMultilevel"/>
    <w:tmpl w:val="AFA4D21C"/>
    <w:lvl w:ilvl="0" w:tplc="C53ABDB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735C6C11"/>
    <w:multiLevelType w:val="hybridMultilevel"/>
    <w:tmpl w:val="95FA3F0E"/>
    <w:lvl w:ilvl="0" w:tplc="21366718">
      <w:start w:val="1"/>
      <w:numFmt w:val="decimal"/>
      <w:lvlText w:val="%1."/>
      <w:lvlJc w:val="left"/>
      <w:pPr>
        <w:ind w:left="1065" w:hanging="360"/>
      </w:pPr>
      <w:rPr>
        <w:rFonts w:hint="default"/>
      </w:rPr>
    </w:lvl>
    <w:lvl w:ilvl="1" w:tplc="04270019">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8" w15:restartNumberingAfterBreak="0">
    <w:nsid w:val="737B0C0F"/>
    <w:multiLevelType w:val="hybridMultilevel"/>
    <w:tmpl w:val="92A2FCE8"/>
    <w:lvl w:ilvl="0" w:tplc="F872BE14">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710812127">
    <w:abstractNumId w:val="0"/>
  </w:num>
  <w:num w:numId="2" w16cid:durableId="524296613">
    <w:abstractNumId w:val="7"/>
  </w:num>
  <w:num w:numId="3" w16cid:durableId="1852642361">
    <w:abstractNumId w:val="6"/>
  </w:num>
  <w:num w:numId="4" w16cid:durableId="1682007024">
    <w:abstractNumId w:val="3"/>
  </w:num>
  <w:num w:numId="5" w16cid:durableId="1087191864">
    <w:abstractNumId w:val="2"/>
    <w:lvlOverride w:ilvl="0">
      <w:startOverride w:val="1"/>
    </w:lvlOverride>
  </w:num>
  <w:num w:numId="6" w16cid:durableId="370619391">
    <w:abstractNumId w:val="8"/>
  </w:num>
  <w:num w:numId="7" w16cid:durableId="1644962744">
    <w:abstractNumId w:val="1"/>
  </w:num>
  <w:num w:numId="8" w16cid:durableId="78184995">
    <w:abstractNumId w:val="5"/>
  </w:num>
  <w:num w:numId="9" w16cid:durableId="15578180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1"/>
    </o:shapelayout>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12A1"/>
    <w:rsid w:val="0000082F"/>
    <w:rsid w:val="000026D4"/>
    <w:rsid w:val="00004E73"/>
    <w:rsid w:val="00004EA1"/>
    <w:rsid w:val="00011FBA"/>
    <w:rsid w:val="000134A9"/>
    <w:rsid w:val="0001500A"/>
    <w:rsid w:val="00024352"/>
    <w:rsid w:val="00024D09"/>
    <w:rsid w:val="00027979"/>
    <w:rsid w:val="00027AB6"/>
    <w:rsid w:val="00034121"/>
    <w:rsid w:val="00035A60"/>
    <w:rsid w:val="00036449"/>
    <w:rsid w:val="000377E1"/>
    <w:rsid w:val="00041BFC"/>
    <w:rsid w:val="00042780"/>
    <w:rsid w:val="00044ACF"/>
    <w:rsid w:val="00044E47"/>
    <w:rsid w:val="0004632C"/>
    <w:rsid w:val="00046C62"/>
    <w:rsid w:val="00053727"/>
    <w:rsid w:val="00053C63"/>
    <w:rsid w:val="000574E2"/>
    <w:rsid w:val="00060855"/>
    <w:rsid w:val="0006231F"/>
    <w:rsid w:val="00062ACE"/>
    <w:rsid w:val="00063734"/>
    <w:rsid w:val="00066BBF"/>
    <w:rsid w:val="000710C4"/>
    <w:rsid w:val="00071E1D"/>
    <w:rsid w:val="00071E99"/>
    <w:rsid w:val="0007222E"/>
    <w:rsid w:val="00073E09"/>
    <w:rsid w:val="00075551"/>
    <w:rsid w:val="000764D3"/>
    <w:rsid w:val="00076EF5"/>
    <w:rsid w:val="00077D95"/>
    <w:rsid w:val="00080056"/>
    <w:rsid w:val="000925C7"/>
    <w:rsid w:val="00094C46"/>
    <w:rsid w:val="000958F0"/>
    <w:rsid w:val="000969F0"/>
    <w:rsid w:val="000A6102"/>
    <w:rsid w:val="000A675D"/>
    <w:rsid w:val="000A7001"/>
    <w:rsid w:val="000B14BA"/>
    <w:rsid w:val="000B1C1C"/>
    <w:rsid w:val="000B32D9"/>
    <w:rsid w:val="000B33DA"/>
    <w:rsid w:val="000B5F84"/>
    <w:rsid w:val="000B70E3"/>
    <w:rsid w:val="000C1457"/>
    <w:rsid w:val="000C3790"/>
    <w:rsid w:val="000C3B9F"/>
    <w:rsid w:val="000C6D50"/>
    <w:rsid w:val="000C6F47"/>
    <w:rsid w:val="000D0D20"/>
    <w:rsid w:val="000D535B"/>
    <w:rsid w:val="000D6032"/>
    <w:rsid w:val="000E45AB"/>
    <w:rsid w:val="000E6B4B"/>
    <w:rsid w:val="000F0313"/>
    <w:rsid w:val="000F171C"/>
    <w:rsid w:val="000F2296"/>
    <w:rsid w:val="000F25A8"/>
    <w:rsid w:val="000F3CEF"/>
    <w:rsid w:val="000F55D1"/>
    <w:rsid w:val="000F65F5"/>
    <w:rsid w:val="000F74F1"/>
    <w:rsid w:val="000F77CE"/>
    <w:rsid w:val="000F7828"/>
    <w:rsid w:val="00100447"/>
    <w:rsid w:val="00104BB1"/>
    <w:rsid w:val="00104D5B"/>
    <w:rsid w:val="00111AFD"/>
    <w:rsid w:val="001122C7"/>
    <w:rsid w:val="00113076"/>
    <w:rsid w:val="0011338E"/>
    <w:rsid w:val="00113A2B"/>
    <w:rsid w:val="00114AC3"/>
    <w:rsid w:val="001155D3"/>
    <w:rsid w:val="00115A0B"/>
    <w:rsid w:val="001165EC"/>
    <w:rsid w:val="00121AE3"/>
    <w:rsid w:val="00122B68"/>
    <w:rsid w:val="0012364C"/>
    <w:rsid w:val="001245EA"/>
    <w:rsid w:val="00124AFF"/>
    <w:rsid w:val="0012517B"/>
    <w:rsid w:val="00130731"/>
    <w:rsid w:val="00130A77"/>
    <w:rsid w:val="00131E5F"/>
    <w:rsid w:val="00135FF3"/>
    <w:rsid w:val="0013651D"/>
    <w:rsid w:val="00141DAB"/>
    <w:rsid w:val="00143DCB"/>
    <w:rsid w:val="001461FF"/>
    <w:rsid w:val="00151668"/>
    <w:rsid w:val="00151A98"/>
    <w:rsid w:val="00157828"/>
    <w:rsid w:val="0016095B"/>
    <w:rsid w:val="00160A09"/>
    <w:rsid w:val="001648EB"/>
    <w:rsid w:val="00170D2E"/>
    <w:rsid w:val="00171CB7"/>
    <w:rsid w:val="00174DBA"/>
    <w:rsid w:val="00175A91"/>
    <w:rsid w:val="00177C86"/>
    <w:rsid w:val="0018408B"/>
    <w:rsid w:val="0018558A"/>
    <w:rsid w:val="0018570C"/>
    <w:rsid w:val="0019317E"/>
    <w:rsid w:val="0019595C"/>
    <w:rsid w:val="001A5ABB"/>
    <w:rsid w:val="001A5AEE"/>
    <w:rsid w:val="001A7154"/>
    <w:rsid w:val="001A7C05"/>
    <w:rsid w:val="001B2BBC"/>
    <w:rsid w:val="001B427C"/>
    <w:rsid w:val="001B72FB"/>
    <w:rsid w:val="001C0851"/>
    <w:rsid w:val="001C0C7C"/>
    <w:rsid w:val="001C3251"/>
    <w:rsid w:val="001C3390"/>
    <w:rsid w:val="001D0D4C"/>
    <w:rsid w:val="001D11FD"/>
    <w:rsid w:val="001D1F8C"/>
    <w:rsid w:val="001D41A7"/>
    <w:rsid w:val="001D50DC"/>
    <w:rsid w:val="001D71A7"/>
    <w:rsid w:val="001E2207"/>
    <w:rsid w:val="001E3F4F"/>
    <w:rsid w:val="001E48FE"/>
    <w:rsid w:val="001E64EA"/>
    <w:rsid w:val="001F2262"/>
    <w:rsid w:val="001F29B9"/>
    <w:rsid w:val="002007D0"/>
    <w:rsid w:val="00202B03"/>
    <w:rsid w:val="0020581C"/>
    <w:rsid w:val="0020776E"/>
    <w:rsid w:val="00207D98"/>
    <w:rsid w:val="00212316"/>
    <w:rsid w:val="0021471E"/>
    <w:rsid w:val="002155EE"/>
    <w:rsid w:val="00215DDF"/>
    <w:rsid w:val="002163D5"/>
    <w:rsid w:val="00216B05"/>
    <w:rsid w:val="00220712"/>
    <w:rsid w:val="00221F3F"/>
    <w:rsid w:val="00223420"/>
    <w:rsid w:val="00224540"/>
    <w:rsid w:val="00224FC7"/>
    <w:rsid w:val="00232CC4"/>
    <w:rsid w:val="0023759D"/>
    <w:rsid w:val="00240CC5"/>
    <w:rsid w:val="0024137A"/>
    <w:rsid w:val="00242E3B"/>
    <w:rsid w:val="00247596"/>
    <w:rsid w:val="00252B18"/>
    <w:rsid w:val="00253594"/>
    <w:rsid w:val="00253D83"/>
    <w:rsid w:val="00254765"/>
    <w:rsid w:val="00255477"/>
    <w:rsid w:val="002563A0"/>
    <w:rsid w:val="0025665C"/>
    <w:rsid w:val="00266057"/>
    <w:rsid w:val="00272B7C"/>
    <w:rsid w:val="00273624"/>
    <w:rsid w:val="00276F3C"/>
    <w:rsid w:val="002779B4"/>
    <w:rsid w:val="00277C3D"/>
    <w:rsid w:val="00277E9C"/>
    <w:rsid w:val="0029063C"/>
    <w:rsid w:val="00290FEE"/>
    <w:rsid w:val="00291A01"/>
    <w:rsid w:val="002920FF"/>
    <w:rsid w:val="00293C0F"/>
    <w:rsid w:val="002A0B85"/>
    <w:rsid w:val="002A50B4"/>
    <w:rsid w:val="002A5D7F"/>
    <w:rsid w:val="002A7F95"/>
    <w:rsid w:val="002B14A5"/>
    <w:rsid w:val="002B4A39"/>
    <w:rsid w:val="002B5E4E"/>
    <w:rsid w:val="002B60F4"/>
    <w:rsid w:val="002B6453"/>
    <w:rsid w:val="002B6577"/>
    <w:rsid w:val="002B7D4E"/>
    <w:rsid w:val="002C02DB"/>
    <w:rsid w:val="002C1986"/>
    <w:rsid w:val="002C34DC"/>
    <w:rsid w:val="002C52EA"/>
    <w:rsid w:val="002C64ED"/>
    <w:rsid w:val="002C652D"/>
    <w:rsid w:val="002D119B"/>
    <w:rsid w:val="002D26CF"/>
    <w:rsid w:val="002D2D2F"/>
    <w:rsid w:val="002D3CD7"/>
    <w:rsid w:val="002D4575"/>
    <w:rsid w:val="002E0355"/>
    <w:rsid w:val="002E3A1D"/>
    <w:rsid w:val="002E5F5C"/>
    <w:rsid w:val="002E6B6B"/>
    <w:rsid w:val="002E7CA7"/>
    <w:rsid w:val="002E7CD3"/>
    <w:rsid w:val="002F2986"/>
    <w:rsid w:val="002F3AD9"/>
    <w:rsid w:val="002F479D"/>
    <w:rsid w:val="002F481A"/>
    <w:rsid w:val="002F5749"/>
    <w:rsid w:val="002F587B"/>
    <w:rsid w:val="002F58CF"/>
    <w:rsid w:val="002F783D"/>
    <w:rsid w:val="00300C7E"/>
    <w:rsid w:val="00301A2B"/>
    <w:rsid w:val="00303838"/>
    <w:rsid w:val="003043C0"/>
    <w:rsid w:val="00306060"/>
    <w:rsid w:val="00312725"/>
    <w:rsid w:val="00314769"/>
    <w:rsid w:val="00314CDC"/>
    <w:rsid w:val="003157FC"/>
    <w:rsid w:val="00315ED8"/>
    <w:rsid w:val="00315F5A"/>
    <w:rsid w:val="00317389"/>
    <w:rsid w:val="00317A9D"/>
    <w:rsid w:val="003201D8"/>
    <w:rsid w:val="003228C5"/>
    <w:rsid w:val="00323ADB"/>
    <w:rsid w:val="003260C4"/>
    <w:rsid w:val="003305AF"/>
    <w:rsid w:val="003330AF"/>
    <w:rsid w:val="003335CF"/>
    <w:rsid w:val="00333C34"/>
    <w:rsid w:val="00335389"/>
    <w:rsid w:val="003416E4"/>
    <w:rsid w:val="00341B52"/>
    <w:rsid w:val="00341DB1"/>
    <w:rsid w:val="0034336F"/>
    <w:rsid w:val="00352D4B"/>
    <w:rsid w:val="003534C2"/>
    <w:rsid w:val="003547D9"/>
    <w:rsid w:val="00361D80"/>
    <w:rsid w:val="00361E25"/>
    <w:rsid w:val="00364007"/>
    <w:rsid w:val="00364788"/>
    <w:rsid w:val="003716A3"/>
    <w:rsid w:val="003804F0"/>
    <w:rsid w:val="003822ED"/>
    <w:rsid w:val="00382F5A"/>
    <w:rsid w:val="00383001"/>
    <w:rsid w:val="0038388D"/>
    <w:rsid w:val="003848EB"/>
    <w:rsid w:val="00386EF8"/>
    <w:rsid w:val="00395748"/>
    <w:rsid w:val="003A070C"/>
    <w:rsid w:val="003A19C0"/>
    <w:rsid w:val="003A2FDD"/>
    <w:rsid w:val="003A59EF"/>
    <w:rsid w:val="003A61CB"/>
    <w:rsid w:val="003A6A7B"/>
    <w:rsid w:val="003A6E68"/>
    <w:rsid w:val="003B0D18"/>
    <w:rsid w:val="003B1093"/>
    <w:rsid w:val="003B1414"/>
    <w:rsid w:val="003B286B"/>
    <w:rsid w:val="003B5AF8"/>
    <w:rsid w:val="003B66BB"/>
    <w:rsid w:val="003C0E6F"/>
    <w:rsid w:val="003C0F37"/>
    <w:rsid w:val="003C2124"/>
    <w:rsid w:val="003C2D26"/>
    <w:rsid w:val="003C4969"/>
    <w:rsid w:val="003C4DAC"/>
    <w:rsid w:val="003C5C59"/>
    <w:rsid w:val="003C72C2"/>
    <w:rsid w:val="003D37C9"/>
    <w:rsid w:val="003E061B"/>
    <w:rsid w:val="003E1287"/>
    <w:rsid w:val="003E26FE"/>
    <w:rsid w:val="003E31FC"/>
    <w:rsid w:val="003E48E7"/>
    <w:rsid w:val="003E5D59"/>
    <w:rsid w:val="003E75FB"/>
    <w:rsid w:val="003F1429"/>
    <w:rsid w:val="003F2D4B"/>
    <w:rsid w:val="003F691D"/>
    <w:rsid w:val="0040211C"/>
    <w:rsid w:val="0040337E"/>
    <w:rsid w:val="00404108"/>
    <w:rsid w:val="004051F0"/>
    <w:rsid w:val="00412B86"/>
    <w:rsid w:val="0041484D"/>
    <w:rsid w:val="00415691"/>
    <w:rsid w:val="00420D46"/>
    <w:rsid w:val="00423A38"/>
    <w:rsid w:val="004241F4"/>
    <w:rsid w:val="004249EF"/>
    <w:rsid w:val="00430069"/>
    <w:rsid w:val="00437074"/>
    <w:rsid w:val="0044160D"/>
    <w:rsid w:val="00443847"/>
    <w:rsid w:val="00443E50"/>
    <w:rsid w:val="00443E61"/>
    <w:rsid w:val="00444B65"/>
    <w:rsid w:val="004465C2"/>
    <w:rsid w:val="00456463"/>
    <w:rsid w:val="0046119D"/>
    <w:rsid w:val="004634E4"/>
    <w:rsid w:val="00463E77"/>
    <w:rsid w:val="00464420"/>
    <w:rsid w:val="00465E15"/>
    <w:rsid w:val="004706C6"/>
    <w:rsid w:val="004738D1"/>
    <w:rsid w:val="00474FD6"/>
    <w:rsid w:val="004766BF"/>
    <w:rsid w:val="004838C5"/>
    <w:rsid w:val="00484562"/>
    <w:rsid w:val="004855C0"/>
    <w:rsid w:val="00485C32"/>
    <w:rsid w:val="00486765"/>
    <w:rsid w:val="00486B40"/>
    <w:rsid w:val="00487C2C"/>
    <w:rsid w:val="00490EE8"/>
    <w:rsid w:val="00492FCE"/>
    <w:rsid w:val="004939BA"/>
    <w:rsid w:val="00494C2E"/>
    <w:rsid w:val="004A28A5"/>
    <w:rsid w:val="004A319F"/>
    <w:rsid w:val="004A53E0"/>
    <w:rsid w:val="004A6FC0"/>
    <w:rsid w:val="004A7E03"/>
    <w:rsid w:val="004B0D16"/>
    <w:rsid w:val="004B3B88"/>
    <w:rsid w:val="004B69AF"/>
    <w:rsid w:val="004B71C2"/>
    <w:rsid w:val="004B76EC"/>
    <w:rsid w:val="004B7C7D"/>
    <w:rsid w:val="004C08DD"/>
    <w:rsid w:val="004C3AAC"/>
    <w:rsid w:val="004C6457"/>
    <w:rsid w:val="004C76AF"/>
    <w:rsid w:val="004D0C91"/>
    <w:rsid w:val="004D3143"/>
    <w:rsid w:val="004D32C3"/>
    <w:rsid w:val="004D7636"/>
    <w:rsid w:val="004E0B1E"/>
    <w:rsid w:val="004E0BB7"/>
    <w:rsid w:val="004E2C70"/>
    <w:rsid w:val="004E43D0"/>
    <w:rsid w:val="004E55DB"/>
    <w:rsid w:val="004E6090"/>
    <w:rsid w:val="004E6E6C"/>
    <w:rsid w:val="004E6E90"/>
    <w:rsid w:val="004F0894"/>
    <w:rsid w:val="004F2198"/>
    <w:rsid w:val="004F3C59"/>
    <w:rsid w:val="004F3E90"/>
    <w:rsid w:val="004F504A"/>
    <w:rsid w:val="004F5276"/>
    <w:rsid w:val="004F6FDB"/>
    <w:rsid w:val="0050190F"/>
    <w:rsid w:val="0050208A"/>
    <w:rsid w:val="005043A9"/>
    <w:rsid w:val="00505D80"/>
    <w:rsid w:val="00505D8E"/>
    <w:rsid w:val="00506901"/>
    <w:rsid w:val="0051018B"/>
    <w:rsid w:val="00511B90"/>
    <w:rsid w:val="00515C9B"/>
    <w:rsid w:val="00522A52"/>
    <w:rsid w:val="00524F6E"/>
    <w:rsid w:val="00526F10"/>
    <w:rsid w:val="0052760B"/>
    <w:rsid w:val="005306DB"/>
    <w:rsid w:val="00533FF7"/>
    <w:rsid w:val="00534FCD"/>
    <w:rsid w:val="00536AF5"/>
    <w:rsid w:val="0054224B"/>
    <w:rsid w:val="00543184"/>
    <w:rsid w:val="0054415F"/>
    <w:rsid w:val="00550285"/>
    <w:rsid w:val="0055034F"/>
    <w:rsid w:val="00552696"/>
    <w:rsid w:val="00553849"/>
    <w:rsid w:val="00554091"/>
    <w:rsid w:val="005547FF"/>
    <w:rsid w:val="0055513F"/>
    <w:rsid w:val="00555F0D"/>
    <w:rsid w:val="0055691B"/>
    <w:rsid w:val="00557095"/>
    <w:rsid w:val="00561083"/>
    <w:rsid w:val="005639B2"/>
    <w:rsid w:val="00564ECA"/>
    <w:rsid w:val="00567E09"/>
    <w:rsid w:val="005702AB"/>
    <w:rsid w:val="00571521"/>
    <w:rsid w:val="00571D5A"/>
    <w:rsid w:val="005756FB"/>
    <w:rsid w:val="0057580F"/>
    <w:rsid w:val="00575CAB"/>
    <w:rsid w:val="00580651"/>
    <w:rsid w:val="005815A2"/>
    <w:rsid w:val="00583974"/>
    <w:rsid w:val="0058513B"/>
    <w:rsid w:val="00586893"/>
    <w:rsid w:val="005917D6"/>
    <w:rsid w:val="005933D4"/>
    <w:rsid w:val="005A16B0"/>
    <w:rsid w:val="005A2B01"/>
    <w:rsid w:val="005A715B"/>
    <w:rsid w:val="005B5E66"/>
    <w:rsid w:val="005B7636"/>
    <w:rsid w:val="005C03E0"/>
    <w:rsid w:val="005C1672"/>
    <w:rsid w:val="005C29F1"/>
    <w:rsid w:val="005C46CD"/>
    <w:rsid w:val="005C733C"/>
    <w:rsid w:val="005D18DD"/>
    <w:rsid w:val="005D3BC1"/>
    <w:rsid w:val="005D47D0"/>
    <w:rsid w:val="005E01EA"/>
    <w:rsid w:val="005E0C2A"/>
    <w:rsid w:val="005E0EA5"/>
    <w:rsid w:val="005E1704"/>
    <w:rsid w:val="005E3D2C"/>
    <w:rsid w:val="005E652C"/>
    <w:rsid w:val="005F1594"/>
    <w:rsid w:val="005F1D4C"/>
    <w:rsid w:val="005F2B0B"/>
    <w:rsid w:val="005F7D68"/>
    <w:rsid w:val="00606CA3"/>
    <w:rsid w:val="00607016"/>
    <w:rsid w:val="006132FF"/>
    <w:rsid w:val="00614D17"/>
    <w:rsid w:val="00615687"/>
    <w:rsid w:val="00615A0A"/>
    <w:rsid w:val="006179F0"/>
    <w:rsid w:val="00620FC6"/>
    <w:rsid w:val="00630D99"/>
    <w:rsid w:val="006365A5"/>
    <w:rsid w:val="00636B1C"/>
    <w:rsid w:val="006405AE"/>
    <w:rsid w:val="0064190E"/>
    <w:rsid w:val="00643888"/>
    <w:rsid w:val="00643E5D"/>
    <w:rsid w:val="00644BD8"/>
    <w:rsid w:val="00647107"/>
    <w:rsid w:val="006507A1"/>
    <w:rsid w:val="00663A00"/>
    <w:rsid w:val="006648BE"/>
    <w:rsid w:val="006674E7"/>
    <w:rsid w:val="0067069E"/>
    <w:rsid w:val="00670752"/>
    <w:rsid w:val="0067485B"/>
    <w:rsid w:val="00676414"/>
    <w:rsid w:val="00676B59"/>
    <w:rsid w:val="00682CAD"/>
    <w:rsid w:val="00687D76"/>
    <w:rsid w:val="00690DFE"/>
    <w:rsid w:val="006919AD"/>
    <w:rsid w:val="00692555"/>
    <w:rsid w:val="00696F04"/>
    <w:rsid w:val="006A123C"/>
    <w:rsid w:val="006A1881"/>
    <w:rsid w:val="006A2F98"/>
    <w:rsid w:val="006A48C2"/>
    <w:rsid w:val="006A7C3B"/>
    <w:rsid w:val="006B4479"/>
    <w:rsid w:val="006B6DA2"/>
    <w:rsid w:val="006C7DAA"/>
    <w:rsid w:val="006D0C59"/>
    <w:rsid w:val="006D1693"/>
    <w:rsid w:val="006D2EED"/>
    <w:rsid w:val="006D3036"/>
    <w:rsid w:val="006D5C6E"/>
    <w:rsid w:val="006E17DC"/>
    <w:rsid w:val="006E1BC6"/>
    <w:rsid w:val="006E27B4"/>
    <w:rsid w:val="006E4F26"/>
    <w:rsid w:val="006E4F71"/>
    <w:rsid w:val="006E6444"/>
    <w:rsid w:val="006F36D3"/>
    <w:rsid w:val="006F465C"/>
    <w:rsid w:val="006F7E87"/>
    <w:rsid w:val="0070067C"/>
    <w:rsid w:val="007016EF"/>
    <w:rsid w:val="00703121"/>
    <w:rsid w:val="0070586D"/>
    <w:rsid w:val="007069C3"/>
    <w:rsid w:val="007073C9"/>
    <w:rsid w:val="00707CAF"/>
    <w:rsid w:val="00710DA3"/>
    <w:rsid w:val="00714B6F"/>
    <w:rsid w:val="00714D9B"/>
    <w:rsid w:val="00716C01"/>
    <w:rsid w:val="0071715B"/>
    <w:rsid w:val="0072174A"/>
    <w:rsid w:val="007219AD"/>
    <w:rsid w:val="007236A3"/>
    <w:rsid w:val="00723C48"/>
    <w:rsid w:val="00727C08"/>
    <w:rsid w:val="00730467"/>
    <w:rsid w:val="00731D94"/>
    <w:rsid w:val="00734462"/>
    <w:rsid w:val="00735C71"/>
    <w:rsid w:val="007363CD"/>
    <w:rsid w:val="00736D41"/>
    <w:rsid w:val="00745EDC"/>
    <w:rsid w:val="0074722D"/>
    <w:rsid w:val="007473E8"/>
    <w:rsid w:val="0075168F"/>
    <w:rsid w:val="007539CF"/>
    <w:rsid w:val="00754155"/>
    <w:rsid w:val="00754215"/>
    <w:rsid w:val="0075628A"/>
    <w:rsid w:val="007569D0"/>
    <w:rsid w:val="00757DFC"/>
    <w:rsid w:val="0076121E"/>
    <w:rsid w:val="00766FD5"/>
    <w:rsid w:val="00770C47"/>
    <w:rsid w:val="00770DD2"/>
    <w:rsid w:val="007719F1"/>
    <w:rsid w:val="00772093"/>
    <w:rsid w:val="00774B54"/>
    <w:rsid w:val="00774F0F"/>
    <w:rsid w:val="00785E53"/>
    <w:rsid w:val="007860D8"/>
    <w:rsid w:val="00790376"/>
    <w:rsid w:val="007906EB"/>
    <w:rsid w:val="0079160C"/>
    <w:rsid w:val="00791FDE"/>
    <w:rsid w:val="00792980"/>
    <w:rsid w:val="00793BDB"/>
    <w:rsid w:val="00796D46"/>
    <w:rsid w:val="00797298"/>
    <w:rsid w:val="007A002B"/>
    <w:rsid w:val="007A0C03"/>
    <w:rsid w:val="007A1FB8"/>
    <w:rsid w:val="007B26E3"/>
    <w:rsid w:val="007B28C6"/>
    <w:rsid w:val="007B39F9"/>
    <w:rsid w:val="007B4E12"/>
    <w:rsid w:val="007B5005"/>
    <w:rsid w:val="007B5F12"/>
    <w:rsid w:val="007B6F86"/>
    <w:rsid w:val="007C6872"/>
    <w:rsid w:val="007C789E"/>
    <w:rsid w:val="007D35B4"/>
    <w:rsid w:val="007D534D"/>
    <w:rsid w:val="007D5867"/>
    <w:rsid w:val="007D5F80"/>
    <w:rsid w:val="007D70C0"/>
    <w:rsid w:val="007E0043"/>
    <w:rsid w:val="007E1419"/>
    <w:rsid w:val="007E1816"/>
    <w:rsid w:val="007E45AD"/>
    <w:rsid w:val="007E6DBF"/>
    <w:rsid w:val="007F0261"/>
    <w:rsid w:val="007F1783"/>
    <w:rsid w:val="007F4A1F"/>
    <w:rsid w:val="008065BE"/>
    <w:rsid w:val="00807516"/>
    <w:rsid w:val="008102F3"/>
    <w:rsid w:val="008136C2"/>
    <w:rsid w:val="00820F94"/>
    <w:rsid w:val="00822EC3"/>
    <w:rsid w:val="00822F90"/>
    <w:rsid w:val="00825D24"/>
    <w:rsid w:val="00830670"/>
    <w:rsid w:val="0083287A"/>
    <w:rsid w:val="00832F1E"/>
    <w:rsid w:val="0083390F"/>
    <w:rsid w:val="0083406B"/>
    <w:rsid w:val="00834133"/>
    <w:rsid w:val="008344A5"/>
    <w:rsid w:val="00834891"/>
    <w:rsid w:val="00835EB5"/>
    <w:rsid w:val="00840D7F"/>
    <w:rsid w:val="0084138C"/>
    <w:rsid w:val="00843FF1"/>
    <w:rsid w:val="00847C98"/>
    <w:rsid w:val="00850326"/>
    <w:rsid w:val="008508EC"/>
    <w:rsid w:val="00852B76"/>
    <w:rsid w:val="0085405B"/>
    <w:rsid w:val="0085432F"/>
    <w:rsid w:val="00855B92"/>
    <w:rsid w:val="00857313"/>
    <w:rsid w:val="00862532"/>
    <w:rsid w:val="0086482E"/>
    <w:rsid w:val="008743CB"/>
    <w:rsid w:val="008870A6"/>
    <w:rsid w:val="008873E6"/>
    <w:rsid w:val="00891484"/>
    <w:rsid w:val="00891A7B"/>
    <w:rsid w:val="00891C92"/>
    <w:rsid w:val="0089230E"/>
    <w:rsid w:val="0089539A"/>
    <w:rsid w:val="00896554"/>
    <w:rsid w:val="008A0776"/>
    <w:rsid w:val="008A4C3B"/>
    <w:rsid w:val="008A7068"/>
    <w:rsid w:val="008B3054"/>
    <w:rsid w:val="008B346F"/>
    <w:rsid w:val="008B3F83"/>
    <w:rsid w:val="008B4F77"/>
    <w:rsid w:val="008B7C17"/>
    <w:rsid w:val="008C031A"/>
    <w:rsid w:val="008C1B7B"/>
    <w:rsid w:val="008C20D2"/>
    <w:rsid w:val="008C24C7"/>
    <w:rsid w:val="008C36AD"/>
    <w:rsid w:val="008C4E9D"/>
    <w:rsid w:val="008C5F1B"/>
    <w:rsid w:val="008C79C9"/>
    <w:rsid w:val="008D12A1"/>
    <w:rsid w:val="008D2291"/>
    <w:rsid w:val="008D2EF2"/>
    <w:rsid w:val="008D51AD"/>
    <w:rsid w:val="008E0366"/>
    <w:rsid w:val="008E0CAC"/>
    <w:rsid w:val="008E2082"/>
    <w:rsid w:val="008E455D"/>
    <w:rsid w:val="008E473F"/>
    <w:rsid w:val="008E5855"/>
    <w:rsid w:val="008F09E9"/>
    <w:rsid w:val="008F1CC0"/>
    <w:rsid w:val="008F1D5D"/>
    <w:rsid w:val="008F1F13"/>
    <w:rsid w:val="008F23F4"/>
    <w:rsid w:val="00900F56"/>
    <w:rsid w:val="0091288F"/>
    <w:rsid w:val="00917555"/>
    <w:rsid w:val="0091790B"/>
    <w:rsid w:val="00925B75"/>
    <w:rsid w:val="00926991"/>
    <w:rsid w:val="00927B0A"/>
    <w:rsid w:val="00930598"/>
    <w:rsid w:val="00933636"/>
    <w:rsid w:val="00933797"/>
    <w:rsid w:val="009350D3"/>
    <w:rsid w:val="00937748"/>
    <w:rsid w:val="009379F6"/>
    <w:rsid w:val="00940A78"/>
    <w:rsid w:val="00941EA0"/>
    <w:rsid w:val="0094530A"/>
    <w:rsid w:val="009509F4"/>
    <w:rsid w:val="00951078"/>
    <w:rsid w:val="0095303A"/>
    <w:rsid w:val="00953BBC"/>
    <w:rsid w:val="009556E3"/>
    <w:rsid w:val="00955DEA"/>
    <w:rsid w:val="009624E9"/>
    <w:rsid w:val="00972D17"/>
    <w:rsid w:val="00973F8A"/>
    <w:rsid w:val="009745D5"/>
    <w:rsid w:val="0097702A"/>
    <w:rsid w:val="00977A53"/>
    <w:rsid w:val="009809D1"/>
    <w:rsid w:val="009832E8"/>
    <w:rsid w:val="00983BAB"/>
    <w:rsid w:val="00985E15"/>
    <w:rsid w:val="0099081A"/>
    <w:rsid w:val="00990FCB"/>
    <w:rsid w:val="00992B35"/>
    <w:rsid w:val="009936D1"/>
    <w:rsid w:val="0099588F"/>
    <w:rsid w:val="00997C7D"/>
    <w:rsid w:val="009A00B8"/>
    <w:rsid w:val="009A1F2A"/>
    <w:rsid w:val="009A37AB"/>
    <w:rsid w:val="009A488E"/>
    <w:rsid w:val="009A670B"/>
    <w:rsid w:val="009A7898"/>
    <w:rsid w:val="009A7C89"/>
    <w:rsid w:val="009B1163"/>
    <w:rsid w:val="009B7F83"/>
    <w:rsid w:val="009C1FB4"/>
    <w:rsid w:val="009C32C1"/>
    <w:rsid w:val="009C3CFE"/>
    <w:rsid w:val="009C777D"/>
    <w:rsid w:val="009D19C6"/>
    <w:rsid w:val="009D797F"/>
    <w:rsid w:val="009E070C"/>
    <w:rsid w:val="009E15B8"/>
    <w:rsid w:val="009E3C0A"/>
    <w:rsid w:val="009E5109"/>
    <w:rsid w:val="009F54BD"/>
    <w:rsid w:val="009F7D2E"/>
    <w:rsid w:val="00A02D77"/>
    <w:rsid w:val="00A03217"/>
    <w:rsid w:val="00A04F8D"/>
    <w:rsid w:val="00A13780"/>
    <w:rsid w:val="00A162A0"/>
    <w:rsid w:val="00A20DAE"/>
    <w:rsid w:val="00A21D0F"/>
    <w:rsid w:val="00A221CE"/>
    <w:rsid w:val="00A35CEE"/>
    <w:rsid w:val="00A36EF2"/>
    <w:rsid w:val="00A41A81"/>
    <w:rsid w:val="00A41E64"/>
    <w:rsid w:val="00A439BA"/>
    <w:rsid w:val="00A43FB5"/>
    <w:rsid w:val="00A46A42"/>
    <w:rsid w:val="00A46DE0"/>
    <w:rsid w:val="00A50476"/>
    <w:rsid w:val="00A50B73"/>
    <w:rsid w:val="00A51E2A"/>
    <w:rsid w:val="00A52600"/>
    <w:rsid w:val="00A54710"/>
    <w:rsid w:val="00A55A4E"/>
    <w:rsid w:val="00A57EA6"/>
    <w:rsid w:val="00A600BC"/>
    <w:rsid w:val="00A614F5"/>
    <w:rsid w:val="00A62654"/>
    <w:rsid w:val="00A63FD9"/>
    <w:rsid w:val="00A65BAE"/>
    <w:rsid w:val="00A666C0"/>
    <w:rsid w:val="00A67262"/>
    <w:rsid w:val="00A7162C"/>
    <w:rsid w:val="00A729CE"/>
    <w:rsid w:val="00A76922"/>
    <w:rsid w:val="00A76DB9"/>
    <w:rsid w:val="00A812A2"/>
    <w:rsid w:val="00A81FFD"/>
    <w:rsid w:val="00A82283"/>
    <w:rsid w:val="00A824D3"/>
    <w:rsid w:val="00A86FA1"/>
    <w:rsid w:val="00A972B1"/>
    <w:rsid w:val="00AA056F"/>
    <w:rsid w:val="00AA1A46"/>
    <w:rsid w:val="00AA54AF"/>
    <w:rsid w:val="00AB0019"/>
    <w:rsid w:val="00AB4C21"/>
    <w:rsid w:val="00AB7157"/>
    <w:rsid w:val="00AC2039"/>
    <w:rsid w:val="00AC2528"/>
    <w:rsid w:val="00AC2657"/>
    <w:rsid w:val="00AC45E0"/>
    <w:rsid w:val="00AD04E1"/>
    <w:rsid w:val="00AD0877"/>
    <w:rsid w:val="00AD0B56"/>
    <w:rsid w:val="00AD39CF"/>
    <w:rsid w:val="00AE0174"/>
    <w:rsid w:val="00AE119F"/>
    <w:rsid w:val="00AF0BDD"/>
    <w:rsid w:val="00AF1DF6"/>
    <w:rsid w:val="00AF2862"/>
    <w:rsid w:val="00B00E08"/>
    <w:rsid w:val="00B03A43"/>
    <w:rsid w:val="00B04310"/>
    <w:rsid w:val="00B05EBD"/>
    <w:rsid w:val="00B06040"/>
    <w:rsid w:val="00B07F05"/>
    <w:rsid w:val="00B12CAB"/>
    <w:rsid w:val="00B21CEE"/>
    <w:rsid w:val="00B27033"/>
    <w:rsid w:val="00B27062"/>
    <w:rsid w:val="00B3276A"/>
    <w:rsid w:val="00B32778"/>
    <w:rsid w:val="00B36D11"/>
    <w:rsid w:val="00B41F22"/>
    <w:rsid w:val="00B41FD1"/>
    <w:rsid w:val="00B42C87"/>
    <w:rsid w:val="00B44E09"/>
    <w:rsid w:val="00B45439"/>
    <w:rsid w:val="00B55C0C"/>
    <w:rsid w:val="00B6301B"/>
    <w:rsid w:val="00B6334C"/>
    <w:rsid w:val="00B70155"/>
    <w:rsid w:val="00B70820"/>
    <w:rsid w:val="00B75A8D"/>
    <w:rsid w:val="00B75AD0"/>
    <w:rsid w:val="00B76EC1"/>
    <w:rsid w:val="00B77A87"/>
    <w:rsid w:val="00B80FA7"/>
    <w:rsid w:val="00B8118F"/>
    <w:rsid w:val="00B817B4"/>
    <w:rsid w:val="00B914FB"/>
    <w:rsid w:val="00B969D8"/>
    <w:rsid w:val="00B96EE0"/>
    <w:rsid w:val="00B97EE7"/>
    <w:rsid w:val="00BA005E"/>
    <w:rsid w:val="00BA0D51"/>
    <w:rsid w:val="00BA4FF7"/>
    <w:rsid w:val="00BB0BA6"/>
    <w:rsid w:val="00BB2915"/>
    <w:rsid w:val="00BC1DB4"/>
    <w:rsid w:val="00BC21DC"/>
    <w:rsid w:val="00BC50E6"/>
    <w:rsid w:val="00BC56D2"/>
    <w:rsid w:val="00BD132B"/>
    <w:rsid w:val="00BD14C9"/>
    <w:rsid w:val="00BD3435"/>
    <w:rsid w:val="00BD426F"/>
    <w:rsid w:val="00BD49E3"/>
    <w:rsid w:val="00BD5EE7"/>
    <w:rsid w:val="00BD740A"/>
    <w:rsid w:val="00BE085F"/>
    <w:rsid w:val="00BE2C34"/>
    <w:rsid w:val="00BE3792"/>
    <w:rsid w:val="00BE5A50"/>
    <w:rsid w:val="00BE700F"/>
    <w:rsid w:val="00BF174D"/>
    <w:rsid w:val="00BF7CCF"/>
    <w:rsid w:val="00C00BA9"/>
    <w:rsid w:val="00C02A7D"/>
    <w:rsid w:val="00C03D37"/>
    <w:rsid w:val="00C0415B"/>
    <w:rsid w:val="00C046CA"/>
    <w:rsid w:val="00C075A9"/>
    <w:rsid w:val="00C07FCA"/>
    <w:rsid w:val="00C109C1"/>
    <w:rsid w:val="00C10E86"/>
    <w:rsid w:val="00C11912"/>
    <w:rsid w:val="00C11D4B"/>
    <w:rsid w:val="00C125F7"/>
    <w:rsid w:val="00C133C9"/>
    <w:rsid w:val="00C13A23"/>
    <w:rsid w:val="00C13F13"/>
    <w:rsid w:val="00C14A25"/>
    <w:rsid w:val="00C1536B"/>
    <w:rsid w:val="00C16BF7"/>
    <w:rsid w:val="00C23DE3"/>
    <w:rsid w:val="00C2708B"/>
    <w:rsid w:val="00C364E2"/>
    <w:rsid w:val="00C43C6A"/>
    <w:rsid w:val="00C44225"/>
    <w:rsid w:val="00C44BE9"/>
    <w:rsid w:val="00C5008F"/>
    <w:rsid w:val="00C542DF"/>
    <w:rsid w:val="00C61F76"/>
    <w:rsid w:val="00C63415"/>
    <w:rsid w:val="00C65126"/>
    <w:rsid w:val="00C66991"/>
    <w:rsid w:val="00C67AB0"/>
    <w:rsid w:val="00C7002B"/>
    <w:rsid w:val="00C72682"/>
    <w:rsid w:val="00C732CD"/>
    <w:rsid w:val="00C752C3"/>
    <w:rsid w:val="00C76744"/>
    <w:rsid w:val="00C76BA1"/>
    <w:rsid w:val="00C77058"/>
    <w:rsid w:val="00C803CB"/>
    <w:rsid w:val="00C824D2"/>
    <w:rsid w:val="00C827D7"/>
    <w:rsid w:val="00C82A7A"/>
    <w:rsid w:val="00C82CFD"/>
    <w:rsid w:val="00C82E45"/>
    <w:rsid w:val="00C83C82"/>
    <w:rsid w:val="00C85A15"/>
    <w:rsid w:val="00C86D76"/>
    <w:rsid w:val="00C906C3"/>
    <w:rsid w:val="00C92B4E"/>
    <w:rsid w:val="00C939A1"/>
    <w:rsid w:val="00C9404E"/>
    <w:rsid w:val="00CA0778"/>
    <w:rsid w:val="00CA2584"/>
    <w:rsid w:val="00CA463A"/>
    <w:rsid w:val="00CA5CFD"/>
    <w:rsid w:val="00CB08E6"/>
    <w:rsid w:val="00CB488F"/>
    <w:rsid w:val="00CB4F0E"/>
    <w:rsid w:val="00CB7F7C"/>
    <w:rsid w:val="00CC197B"/>
    <w:rsid w:val="00CC5750"/>
    <w:rsid w:val="00CC5C63"/>
    <w:rsid w:val="00CC5C64"/>
    <w:rsid w:val="00CD147F"/>
    <w:rsid w:val="00CD3146"/>
    <w:rsid w:val="00CD5B3A"/>
    <w:rsid w:val="00CD6845"/>
    <w:rsid w:val="00CE1902"/>
    <w:rsid w:val="00CE355B"/>
    <w:rsid w:val="00CE4C27"/>
    <w:rsid w:val="00CE515A"/>
    <w:rsid w:val="00CF6369"/>
    <w:rsid w:val="00CF6A96"/>
    <w:rsid w:val="00CF796C"/>
    <w:rsid w:val="00CF79EB"/>
    <w:rsid w:val="00CF7D24"/>
    <w:rsid w:val="00D0043B"/>
    <w:rsid w:val="00D0201E"/>
    <w:rsid w:val="00D03B07"/>
    <w:rsid w:val="00D044E9"/>
    <w:rsid w:val="00D07091"/>
    <w:rsid w:val="00D14B3C"/>
    <w:rsid w:val="00D14BB4"/>
    <w:rsid w:val="00D15C13"/>
    <w:rsid w:val="00D165A5"/>
    <w:rsid w:val="00D2359E"/>
    <w:rsid w:val="00D23D26"/>
    <w:rsid w:val="00D277ED"/>
    <w:rsid w:val="00D3072C"/>
    <w:rsid w:val="00D31108"/>
    <w:rsid w:val="00D31332"/>
    <w:rsid w:val="00D43A94"/>
    <w:rsid w:val="00D443D9"/>
    <w:rsid w:val="00D465E1"/>
    <w:rsid w:val="00D505F0"/>
    <w:rsid w:val="00D5177A"/>
    <w:rsid w:val="00D52DAE"/>
    <w:rsid w:val="00D551A8"/>
    <w:rsid w:val="00D5709D"/>
    <w:rsid w:val="00D57698"/>
    <w:rsid w:val="00D6044B"/>
    <w:rsid w:val="00D61127"/>
    <w:rsid w:val="00D6310F"/>
    <w:rsid w:val="00D64AAA"/>
    <w:rsid w:val="00D65A0E"/>
    <w:rsid w:val="00D6643D"/>
    <w:rsid w:val="00D737CC"/>
    <w:rsid w:val="00D75D0A"/>
    <w:rsid w:val="00D75E11"/>
    <w:rsid w:val="00D80D7C"/>
    <w:rsid w:val="00D81D8E"/>
    <w:rsid w:val="00D84718"/>
    <w:rsid w:val="00D84D87"/>
    <w:rsid w:val="00D85379"/>
    <w:rsid w:val="00D85E21"/>
    <w:rsid w:val="00D910A0"/>
    <w:rsid w:val="00D92DFD"/>
    <w:rsid w:val="00D93533"/>
    <w:rsid w:val="00D93CC8"/>
    <w:rsid w:val="00D96D0E"/>
    <w:rsid w:val="00DA20DD"/>
    <w:rsid w:val="00DA2448"/>
    <w:rsid w:val="00DB5A09"/>
    <w:rsid w:val="00DB5ACD"/>
    <w:rsid w:val="00DB605D"/>
    <w:rsid w:val="00DB7DE1"/>
    <w:rsid w:val="00DC2E4B"/>
    <w:rsid w:val="00DC34BD"/>
    <w:rsid w:val="00DC5B75"/>
    <w:rsid w:val="00DD2AC5"/>
    <w:rsid w:val="00DD55F8"/>
    <w:rsid w:val="00DE7A17"/>
    <w:rsid w:val="00DE7A93"/>
    <w:rsid w:val="00E00C47"/>
    <w:rsid w:val="00E010A7"/>
    <w:rsid w:val="00E019FC"/>
    <w:rsid w:val="00E03457"/>
    <w:rsid w:val="00E0614F"/>
    <w:rsid w:val="00E07FA1"/>
    <w:rsid w:val="00E106F0"/>
    <w:rsid w:val="00E1217E"/>
    <w:rsid w:val="00E15CDA"/>
    <w:rsid w:val="00E15E89"/>
    <w:rsid w:val="00E16687"/>
    <w:rsid w:val="00E2462C"/>
    <w:rsid w:val="00E33186"/>
    <w:rsid w:val="00E40F45"/>
    <w:rsid w:val="00E43922"/>
    <w:rsid w:val="00E447BE"/>
    <w:rsid w:val="00E47623"/>
    <w:rsid w:val="00E52380"/>
    <w:rsid w:val="00E54F96"/>
    <w:rsid w:val="00E57448"/>
    <w:rsid w:val="00E60941"/>
    <w:rsid w:val="00E60F68"/>
    <w:rsid w:val="00E61255"/>
    <w:rsid w:val="00E623DF"/>
    <w:rsid w:val="00E70B1B"/>
    <w:rsid w:val="00E738C0"/>
    <w:rsid w:val="00E74AA1"/>
    <w:rsid w:val="00E77883"/>
    <w:rsid w:val="00E77A37"/>
    <w:rsid w:val="00E808CF"/>
    <w:rsid w:val="00E81335"/>
    <w:rsid w:val="00E82185"/>
    <w:rsid w:val="00E84800"/>
    <w:rsid w:val="00E852D8"/>
    <w:rsid w:val="00E86957"/>
    <w:rsid w:val="00E90787"/>
    <w:rsid w:val="00E90EE7"/>
    <w:rsid w:val="00E9137B"/>
    <w:rsid w:val="00E927F2"/>
    <w:rsid w:val="00E9365C"/>
    <w:rsid w:val="00E93995"/>
    <w:rsid w:val="00E9592E"/>
    <w:rsid w:val="00E96969"/>
    <w:rsid w:val="00EA1F1F"/>
    <w:rsid w:val="00EA338E"/>
    <w:rsid w:val="00EA3EDC"/>
    <w:rsid w:val="00EA41F5"/>
    <w:rsid w:val="00EB07A2"/>
    <w:rsid w:val="00EB2396"/>
    <w:rsid w:val="00EB30CE"/>
    <w:rsid w:val="00EB616F"/>
    <w:rsid w:val="00EB6B45"/>
    <w:rsid w:val="00EB6B8E"/>
    <w:rsid w:val="00EB7EAB"/>
    <w:rsid w:val="00EC73D7"/>
    <w:rsid w:val="00EC7BDB"/>
    <w:rsid w:val="00ED1D46"/>
    <w:rsid w:val="00ED5B63"/>
    <w:rsid w:val="00ED6983"/>
    <w:rsid w:val="00ED7B50"/>
    <w:rsid w:val="00EE68F6"/>
    <w:rsid w:val="00EE742F"/>
    <w:rsid w:val="00EE75CA"/>
    <w:rsid w:val="00EF0FCA"/>
    <w:rsid w:val="00EF32A7"/>
    <w:rsid w:val="00EF389B"/>
    <w:rsid w:val="00EF5F09"/>
    <w:rsid w:val="00EF6E36"/>
    <w:rsid w:val="00EF72C6"/>
    <w:rsid w:val="00F011E2"/>
    <w:rsid w:val="00F061E1"/>
    <w:rsid w:val="00F0738F"/>
    <w:rsid w:val="00F0747E"/>
    <w:rsid w:val="00F1203F"/>
    <w:rsid w:val="00F12BE7"/>
    <w:rsid w:val="00F15D18"/>
    <w:rsid w:val="00F211C7"/>
    <w:rsid w:val="00F2660F"/>
    <w:rsid w:val="00F341C3"/>
    <w:rsid w:val="00F36A91"/>
    <w:rsid w:val="00F379DD"/>
    <w:rsid w:val="00F4061D"/>
    <w:rsid w:val="00F42814"/>
    <w:rsid w:val="00F4797A"/>
    <w:rsid w:val="00F47D72"/>
    <w:rsid w:val="00F50DB2"/>
    <w:rsid w:val="00F51D15"/>
    <w:rsid w:val="00F52FE3"/>
    <w:rsid w:val="00F548CE"/>
    <w:rsid w:val="00F55037"/>
    <w:rsid w:val="00F56798"/>
    <w:rsid w:val="00F60456"/>
    <w:rsid w:val="00F7191F"/>
    <w:rsid w:val="00F761C9"/>
    <w:rsid w:val="00F77D10"/>
    <w:rsid w:val="00F8106A"/>
    <w:rsid w:val="00F81E13"/>
    <w:rsid w:val="00F84699"/>
    <w:rsid w:val="00F84A67"/>
    <w:rsid w:val="00F864AD"/>
    <w:rsid w:val="00F906E1"/>
    <w:rsid w:val="00F91AAF"/>
    <w:rsid w:val="00F93097"/>
    <w:rsid w:val="00F94607"/>
    <w:rsid w:val="00F95302"/>
    <w:rsid w:val="00F9718C"/>
    <w:rsid w:val="00FA09A4"/>
    <w:rsid w:val="00FA1042"/>
    <w:rsid w:val="00FA18FE"/>
    <w:rsid w:val="00FA1B29"/>
    <w:rsid w:val="00FA3494"/>
    <w:rsid w:val="00FA4B43"/>
    <w:rsid w:val="00FA6FE3"/>
    <w:rsid w:val="00FA756A"/>
    <w:rsid w:val="00FB6A97"/>
    <w:rsid w:val="00FB7620"/>
    <w:rsid w:val="00FC06F0"/>
    <w:rsid w:val="00FC0996"/>
    <w:rsid w:val="00FD3E22"/>
    <w:rsid w:val="00FE3E1E"/>
    <w:rsid w:val="00FE4C5A"/>
    <w:rsid w:val="00FE66FB"/>
    <w:rsid w:val="00FE6B67"/>
    <w:rsid w:val="00FF12C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D1918"/>
  <w15:docId w15:val="{3EEEF96D-B9F0-4004-A850-1AD28EB5D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pPr>
      <w:suppressAutoHyphens/>
    </w:pPr>
    <w:rPr>
      <w:lang w:eastAsia="ar-SA"/>
    </w:rPr>
  </w:style>
  <w:style w:type="paragraph" w:styleId="Antrat1">
    <w:name w:val="heading 1"/>
    <w:basedOn w:val="prastasis"/>
    <w:next w:val="prastasis"/>
    <w:qFormat/>
    <w:pPr>
      <w:keepNext/>
      <w:numPr>
        <w:numId w:val="1"/>
      </w:numPr>
      <w:jc w:val="center"/>
      <w:outlineLvl w:val="0"/>
    </w:pPr>
    <w:rPr>
      <w:sz w:val="24"/>
    </w:rPr>
  </w:style>
  <w:style w:type="paragraph" w:styleId="Antrat2">
    <w:name w:val="heading 2"/>
    <w:basedOn w:val="prastasis"/>
    <w:next w:val="prastasis"/>
    <w:qFormat/>
    <w:pPr>
      <w:keepNext/>
      <w:numPr>
        <w:ilvl w:val="1"/>
        <w:numId w:val="1"/>
      </w:numPr>
      <w:jc w:val="center"/>
      <w:outlineLvl w:val="1"/>
    </w:pPr>
    <w:rPr>
      <w:b/>
      <w:caps/>
      <w:sz w:val="26"/>
    </w:rPr>
  </w:style>
  <w:style w:type="paragraph" w:styleId="Antrat4">
    <w:name w:val="heading 4"/>
    <w:basedOn w:val="prastasis"/>
    <w:next w:val="prastasis"/>
    <w:qFormat/>
    <w:pPr>
      <w:keepNext/>
      <w:numPr>
        <w:ilvl w:val="3"/>
        <w:numId w:val="1"/>
      </w:numPr>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Numatytasispastraiposriftas1">
    <w:name w:val="Numatytasis pastraipos šriftas1"/>
  </w:style>
  <w:style w:type="character" w:styleId="Hipersaitas">
    <w:name w:val="Hyperlink"/>
    <w:rPr>
      <w:color w:val="0000FF"/>
      <w:u w:val="single"/>
    </w:rPr>
  </w:style>
  <w:style w:type="character" w:styleId="Puslapionumeris">
    <w:name w:val="page number"/>
    <w:basedOn w:val="Numatytasispastraiposriftas1"/>
  </w:style>
  <w:style w:type="paragraph" w:customStyle="1" w:styleId="Heading">
    <w:name w:val="Heading"/>
    <w:basedOn w:val="prastasis"/>
    <w:next w:val="Pagrindinistekstas"/>
    <w:pPr>
      <w:keepNext/>
      <w:spacing w:before="240" w:after="120"/>
    </w:pPr>
    <w:rPr>
      <w:rFonts w:ascii="Arial" w:eastAsia="MS Mincho" w:hAnsi="Arial" w:cs="Tahoma"/>
      <w:sz w:val="28"/>
      <w:szCs w:val="28"/>
    </w:rPr>
  </w:style>
  <w:style w:type="paragraph" w:styleId="Pagrindinistekstas">
    <w:name w:val="Body Text"/>
    <w:basedOn w:val="prastasis"/>
    <w:link w:val="PagrindinistekstasDiagrama"/>
    <w:pPr>
      <w:jc w:val="both"/>
    </w:pPr>
    <w:rPr>
      <w:sz w:val="24"/>
    </w:rPr>
  </w:style>
  <w:style w:type="paragraph" w:styleId="Sraas">
    <w:name w:val="List"/>
    <w:basedOn w:val="Pagrindinistekstas"/>
    <w:rPr>
      <w:rFonts w:cs="Tahoma"/>
    </w:rPr>
  </w:style>
  <w:style w:type="paragraph" w:styleId="Antrat">
    <w:name w:val="caption"/>
    <w:basedOn w:val="prastasis"/>
    <w:qFormat/>
    <w:pPr>
      <w:suppressLineNumbers/>
      <w:spacing w:before="120" w:after="120"/>
    </w:pPr>
    <w:rPr>
      <w:rFonts w:cs="Tahoma"/>
      <w:i/>
      <w:iCs/>
      <w:sz w:val="24"/>
      <w:szCs w:val="24"/>
    </w:rPr>
  </w:style>
  <w:style w:type="paragraph" w:customStyle="1" w:styleId="Index">
    <w:name w:val="Index"/>
    <w:basedOn w:val="prastasis"/>
    <w:pPr>
      <w:suppressLineNumbers/>
    </w:pPr>
    <w:rPr>
      <w:rFonts w:cs="Tahoma"/>
    </w:r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customStyle="1" w:styleId="Debesliotekstas1">
    <w:name w:val="Debesėlio tekstas1"/>
    <w:basedOn w:val="prastasis"/>
    <w:rPr>
      <w:rFonts w:ascii="Tahoma" w:hAnsi="Tahoma" w:cs="Tahoma"/>
      <w:sz w:val="16"/>
      <w:szCs w:val="16"/>
    </w:rPr>
  </w:style>
  <w:style w:type="paragraph" w:styleId="Pagrindiniotekstotrauka">
    <w:name w:val="Body Text Indent"/>
    <w:basedOn w:val="prastasis"/>
    <w:pPr>
      <w:ind w:firstLine="709"/>
    </w:pPr>
    <w:rPr>
      <w:sz w:val="24"/>
    </w:rPr>
  </w:style>
  <w:style w:type="paragraph" w:customStyle="1" w:styleId="Pagrindiniotekstotrauka21">
    <w:name w:val="Pagrindinio teksto įtrauka 21"/>
    <w:basedOn w:val="prastasis"/>
    <w:pPr>
      <w:spacing w:after="120" w:line="480" w:lineRule="auto"/>
      <w:ind w:left="283"/>
    </w:pPr>
  </w:style>
  <w:style w:type="paragraph" w:customStyle="1" w:styleId="Pagrindinistekstas21">
    <w:name w:val="Pagrindinis tekstas 21"/>
    <w:basedOn w:val="prastasis"/>
    <w:pPr>
      <w:jc w:val="center"/>
    </w:pPr>
    <w:rPr>
      <w:b/>
      <w:sz w:val="24"/>
    </w:rPr>
  </w:style>
  <w:style w:type="paragraph" w:customStyle="1" w:styleId="Pagrindiniotekstotrauka31">
    <w:name w:val="Pagrindinio teksto įtrauka 31"/>
    <w:basedOn w:val="prastasis"/>
    <w:pPr>
      <w:ind w:firstLine="720"/>
    </w:pPr>
    <w:rPr>
      <w:sz w:val="24"/>
    </w:rPr>
  </w:style>
  <w:style w:type="paragraph" w:customStyle="1" w:styleId="Pagrindinistekstas31">
    <w:name w:val="Pagrindinis tekstas 31"/>
    <w:basedOn w:val="prastasis"/>
    <w:pPr>
      <w:spacing w:after="120"/>
    </w:pPr>
    <w:rPr>
      <w:sz w:val="16"/>
      <w:szCs w:val="16"/>
    </w:rPr>
  </w:style>
  <w:style w:type="paragraph" w:customStyle="1" w:styleId="Pagrindinistekstas1">
    <w:name w:val="Pagrindinis tekstas1"/>
    <w:pPr>
      <w:suppressAutoHyphens/>
      <w:autoSpaceDE w:val="0"/>
      <w:ind w:firstLine="312"/>
      <w:jc w:val="both"/>
    </w:pPr>
    <w:rPr>
      <w:rFonts w:ascii="TimesLT" w:eastAsia="Arial" w:hAnsi="TimesLT"/>
      <w:lang w:val="en-US" w:eastAsia="ar-SA"/>
    </w:rPr>
  </w:style>
  <w:style w:type="paragraph" w:styleId="Pavadinimas">
    <w:name w:val="Title"/>
    <w:basedOn w:val="prastasis"/>
    <w:next w:val="Paantrat"/>
    <w:qFormat/>
    <w:pPr>
      <w:jc w:val="center"/>
    </w:pPr>
    <w:rPr>
      <w:b/>
      <w:bCs/>
      <w:caps/>
      <w:sz w:val="26"/>
    </w:rPr>
  </w:style>
  <w:style w:type="paragraph" w:styleId="Paantrat">
    <w:name w:val="Subtitle"/>
    <w:basedOn w:val="Heading"/>
    <w:next w:val="Pagrindinistekstas"/>
    <w:qFormat/>
    <w:pPr>
      <w:jc w:val="center"/>
    </w:pPr>
    <w:rPr>
      <w:i/>
      <w:iCs/>
    </w:rPr>
  </w:style>
  <w:style w:type="paragraph" w:customStyle="1" w:styleId="Framecontents">
    <w:name w:val="Frame contents"/>
    <w:basedOn w:val="Pagrindinistekstas"/>
  </w:style>
  <w:style w:type="paragraph" w:customStyle="1" w:styleId="TableContents">
    <w:name w:val="Table Contents"/>
    <w:basedOn w:val="Pagrindinistekstas"/>
    <w:rsid w:val="008B4F77"/>
    <w:pPr>
      <w:suppressLineNumbers/>
    </w:pPr>
  </w:style>
  <w:style w:type="paragraph" w:customStyle="1" w:styleId="DiagramaDiagrama">
    <w:name w:val="Diagrama Diagrama"/>
    <w:basedOn w:val="prastasis"/>
    <w:rsid w:val="007016EF"/>
    <w:pPr>
      <w:suppressAutoHyphens w:val="0"/>
      <w:spacing w:after="160" w:line="240" w:lineRule="exact"/>
    </w:pPr>
    <w:rPr>
      <w:rFonts w:ascii="Tahoma" w:hAnsi="Tahoma"/>
      <w:lang w:eastAsia="en-US"/>
    </w:rPr>
  </w:style>
  <w:style w:type="paragraph" w:customStyle="1" w:styleId="Diagrama">
    <w:name w:val="Diagrama"/>
    <w:basedOn w:val="prastasis"/>
    <w:rsid w:val="00CD147F"/>
    <w:pPr>
      <w:suppressAutoHyphens w:val="0"/>
      <w:spacing w:after="160" w:line="240" w:lineRule="exact"/>
    </w:pPr>
    <w:rPr>
      <w:rFonts w:ascii="Tahoma" w:hAnsi="Tahoma"/>
      <w:lang w:eastAsia="en-US"/>
    </w:rPr>
  </w:style>
  <w:style w:type="paragraph" w:styleId="prastasiniatinklio">
    <w:name w:val="Normal (Web)"/>
    <w:basedOn w:val="prastasis"/>
    <w:rsid w:val="00A21D0F"/>
    <w:pPr>
      <w:suppressAutoHyphens w:val="0"/>
      <w:spacing w:before="100" w:beforeAutospacing="1" w:after="100" w:afterAutospacing="1"/>
    </w:pPr>
    <w:rPr>
      <w:rFonts w:ascii="Tahoma" w:hAnsi="Tahoma" w:cs="Tahoma"/>
      <w:color w:val="000000"/>
      <w:sz w:val="17"/>
      <w:szCs w:val="17"/>
      <w:lang w:eastAsia="lt-LT"/>
    </w:rPr>
  </w:style>
  <w:style w:type="character" w:customStyle="1" w:styleId="PagrindinistekstasDiagrama">
    <w:name w:val="Pagrindinis tekstas Diagrama"/>
    <w:link w:val="Pagrindinistekstas"/>
    <w:rsid w:val="004738D1"/>
    <w:rPr>
      <w:sz w:val="24"/>
      <w:lang w:eastAsia="ar-SA"/>
    </w:rPr>
  </w:style>
  <w:style w:type="paragraph" w:styleId="Debesliotekstas">
    <w:name w:val="Balloon Text"/>
    <w:basedOn w:val="prastasis"/>
    <w:link w:val="DebesliotekstasDiagrama"/>
    <w:rsid w:val="00AD04E1"/>
    <w:rPr>
      <w:rFonts w:ascii="Segoe UI" w:hAnsi="Segoe UI" w:cs="Segoe UI"/>
      <w:sz w:val="18"/>
      <w:szCs w:val="18"/>
    </w:rPr>
  </w:style>
  <w:style w:type="character" w:customStyle="1" w:styleId="DebesliotekstasDiagrama">
    <w:name w:val="Debesėlio tekstas Diagrama"/>
    <w:link w:val="Debesliotekstas"/>
    <w:rsid w:val="00AD04E1"/>
    <w:rPr>
      <w:rFonts w:ascii="Segoe UI" w:hAnsi="Segoe UI" w:cs="Segoe UI"/>
      <w:sz w:val="18"/>
      <w:szCs w:val="18"/>
      <w:lang w:eastAsia="ar-SA"/>
    </w:rPr>
  </w:style>
  <w:style w:type="paragraph" w:styleId="Betarp">
    <w:name w:val="No Spacing"/>
    <w:uiPriority w:val="1"/>
    <w:qFormat/>
    <w:rsid w:val="00DA20DD"/>
    <w:rPr>
      <w:rFonts w:ascii="Calibri" w:eastAsia="Calibri" w:hAnsi="Calibri"/>
      <w:sz w:val="22"/>
      <w:szCs w:val="22"/>
      <w:lang w:eastAsia="en-US"/>
    </w:rPr>
  </w:style>
  <w:style w:type="character" w:styleId="Grietas">
    <w:name w:val="Strong"/>
    <w:qFormat/>
    <w:rsid w:val="002B4A39"/>
    <w:rPr>
      <w:b/>
      <w:bCs/>
    </w:rPr>
  </w:style>
  <w:style w:type="paragraph" w:styleId="Sraopastraipa">
    <w:name w:val="List Paragraph"/>
    <w:basedOn w:val="prastasis"/>
    <w:uiPriority w:val="34"/>
    <w:qFormat/>
    <w:rsid w:val="001648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928810">
      <w:bodyDiv w:val="1"/>
      <w:marLeft w:val="0"/>
      <w:marRight w:val="0"/>
      <w:marTop w:val="0"/>
      <w:marBottom w:val="0"/>
      <w:divBdr>
        <w:top w:val="none" w:sz="0" w:space="0" w:color="auto"/>
        <w:left w:val="none" w:sz="0" w:space="0" w:color="auto"/>
        <w:bottom w:val="none" w:sz="0" w:space="0" w:color="auto"/>
        <w:right w:val="none" w:sz="0" w:space="0" w:color="auto"/>
      </w:divBdr>
    </w:div>
    <w:div w:id="1065646099">
      <w:bodyDiv w:val="1"/>
      <w:marLeft w:val="0"/>
      <w:marRight w:val="0"/>
      <w:marTop w:val="0"/>
      <w:marBottom w:val="0"/>
      <w:divBdr>
        <w:top w:val="none" w:sz="0" w:space="0" w:color="auto"/>
        <w:left w:val="none" w:sz="0" w:space="0" w:color="auto"/>
        <w:bottom w:val="none" w:sz="0" w:space="0" w:color="auto"/>
        <w:right w:val="none" w:sz="0" w:space="0" w:color="auto"/>
      </w:divBdr>
    </w:div>
    <w:div w:id="1186561361">
      <w:bodyDiv w:val="1"/>
      <w:marLeft w:val="0"/>
      <w:marRight w:val="0"/>
      <w:marTop w:val="0"/>
      <w:marBottom w:val="0"/>
      <w:divBdr>
        <w:top w:val="none" w:sz="0" w:space="0" w:color="auto"/>
        <w:left w:val="none" w:sz="0" w:space="0" w:color="auto"/>
        <w:bottom w:val="none" w:sz="0" w:space="0" w:color="auto"/>
        <w:right w:val="none" w:sz="0" w:space="0" w:color="auto"/>
      </w:divBdr>
    </w:div>
    <w:div w:id="1220092645">
      <w:bodyDiv w:val="1"/>
      <w:marLeft w:val="0"/>
      <w:marRight w:val="0"/>
      <w:marTop w:val="0"/>
      <w:marBottom w:val="0"/>
      <w:divBdr>
        <w:top w:val="none" w:sz="0" w:space="0" w:color="auto"/>
        <w:left w:val="none" w:sz="0" w:space="0" w:color="auto"/>
        <w:bottom w:val="none" w:sz="0" w:space="0" w:color="auto"/>
        <w:right w:val="none" w:sz="0" w:space="0" w:color="auto"/>
      </w:divBdr>
    </w:div>
    <w:div w:id="1312490027">
      <w:bodyDiv w:val="1"/>
      <w:marLeft w:val="0"/>
      <w:marRight w:val="0"/>
      <w:marTop w:val="0"/>
      <w:marBottom w:val="0"/>
      <w:divBdr>
        <w:top w:val="none" w:sz="0" w:space="0" w:color="auto"/>
        <w:left w:val="none" w:sz="0" w:space="0" w:color="auto"/>
        <w:bottom w:val="none" w:sz="0" w:space="0" w:color="auto"/>
        <w:right w:val="none" w:sz="0" w:space="0" w:color="auto"/>
      </w:divBdr>
    </w:div>
    <w:div w:id="1650934893">
      <w:bodyDiv w:val="1"/>
      <w:marLeft w:val="0"/>
      <w:marRight w:val="0"/>
      <w:marTop w:val="0"/>
      <w:marBottom w:val="0"/>
      <w:divBdr>
        <w:top w:val="none" w:sz="0" w:space="0" w:color="auto"/>
        <w:left w:val="none" w:sz="0" w:space="0" w:color="auto"/>
        <w:bottom w:val="none" w:sz="0" w:space="0" w:color="auto"/>
        <w:right w:val="none" w:sz="0" w:space="0" w:color="auto"/>
      </w:divBdr>
    </w:div>
    <w:div w:id="1677610877">
      <w:bodyDiv w:val="1"/>
      <w:marLeft w:val="0"/>
      <w:marRight w:val="0"/>
      <w:marTop w:val="0"/>
      <w:marBottom w:val="0"/>
      <w:divBdr>
        <w:top w:val="none" w:sz="0" w:space="0" w:color="auto"/>
        <w:left w:val="none" w:sz="0" w:space="0" w:color="auto"/>
        <w:bottom w:val="none" w:sz="0" w:space="0" w:color="auto"/>
        <w:right w:val="none" w:sz="0" w:space="0" w:color="auto"/>
      </w:divBdr>
    </w:div>
    <w:div w:id="207823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98427-D7EF-404A-846E-D55AB0E3F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1381</TotalTime>
  <Pages>6</Pages>
  <Words>11549</Words>
  <Characters>6583</Characters>
  <Application>Microsoft Office Word</Application>
  <DocSecurity>0</DocSecurity>
  <Lines>54</Lines>
  <Paragraphs>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vt:lpstr>
    </vt:vector>
  </TitlesOfParts>
  <Company>Organization</Company>
  <LinksUpToDate>false</LinksUpToDate>
  <CharactersWithSpaces>18096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subject/>
  <dc:creator>Rima B.</dc:creator>
  <cp:keywords/>
  <cp:lastModifiedBy>Akvilė Mickevičiūtė</cp:lastModifiedBy>
  <cp:revision>49</cp:revision>
  <cp:lastPrinted>2022-01-17T14:28:00Z</cp:lastPrinted>
  <dcterms:created xsi:type="dcterms:W3CDTF">2021-09-21T08:36:00Z</dcterms:created>
  <dcterms:modified xsi:type="dcterms:W3CDTF">2022-11-09T08:30:00Z</dcterms:modified>
</cp:coreProperties>
</file>