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FE6" w:rsidRPr="007C3C64" w:rsidRDefault="00A14FE6" w:rsidP="00A14FE6">
      <w:pPr>
        <w:spacing w:before="120" w:after="120" w:line="252" w:lineRule="auto"/>
        <w:jc w:val="center"/>
        <w:rPr>
          <w:rFonts w:cs="Times New Roman"/>
          <w:b/>
          <w:sz w:val="28"/>
          <w:szCs w:val="28"/>
        </w:rPr>
      </w:pPr>
    </w:p>
    <w:p w:rsidR="00A14FE6" w:rsidRDefault="00A14FE6" w:rsidP="00A14FE6">
      <w:pPr>
        <w:spacing w:before="120" w:after="120" w:line="252" w:lineRule="auto"/>
        <w:jc w:val="center"/>
        <w:rPr>
          <w:rFonts w:cs="Times New Roman"/>
          <w:b/>
          <w:sz w:val="28"/>
          <w:szCs w:val="28"/>
        </w:rPr>
      </w:pPr>
      <w:r w:rsidRPr="007C3C64">
        <w:rPr>
          <w:rFonts w:cs="Times New Roman"/>
          <w:b/>
          <w:sz w:val="28"/>
          <w:szCs w:val="28"/>
        </w:rPr>
        <w:t>„LIETUVOS KAIMO IR ŽEMĖS ŪKIO PERSPEKTYVA PO 2024 METŲ“</w:t>
      </w:r>
    </w:p>
    <w:p w:rsidR="00A14FE6" w:rsidRPr="007C3C64" w:rsidRDefault="00A14FE6" w:rsidP="00A14FE6">
      <w:pPr>
        <w:spacing w:before="120" w:after="120" w:line="252" w:lineRule="auto"/>
        <w:jc w:val="center"/>
        <w:rPr>
          <w:rFonts w:cs="Times New Roman"/>
          <w:b/>
          <w:sz w:val="28"/>
          <w:szCs w:val="28"/>
        </w:rPr>
      </w:pPr>
      <w:r w:rsidRPr="007C3C64">
        <w:rPr>
          <w:rFonts w:cs="Times New Roman"/>
          <w:b/>
          <w:sz w:val="28"/>
          <w:szCs w:val="28"/>
        </w:rPr>
        <w:t xml:space="preserve">   PROGRAMINIS DOKUMENTAS POLITINĖMS</w:t>
      </w:r>
      <w:r>
        <w:rPr>
          <w:rFonts w:cs="Times New Roman"/>
          <w:b/>
          <w:sz w:val="28"/>
          <w:szCs w:val="28"/>
        </w:rPr>
        <w:t xml:space="preserve"> </w:t>
      </w:r>
      <w:r w:rsidRPr="007C3C64">
        <w:rPr>
          <w:rFonts w:cs="Times New Roman"/>
          <w:b/>
          <w:sz w:val="28"/>
          <w:szCs w:val="28"/>
        </w:rPr>
        <w:t xml:space="preserve">PARTIJOMS </w:t>
      </w:r>
      <w:r w:rsidRPr="00A41979">
        <w:rPr>
          <w:rFonts w:cs="Times New Roman"/>
          <w:b/>
          <w:sz w:val="28"/>
          <w:szCs w:val="28"/>
        </w:rPr>
        <w:t xml:space="preserve">IR </w:t>
      </w:r>
      <w:r w:rsidRPr="00A14FE6">
        <w:rPr>
          <w:rFonts w:cs="Times New Roman"/>
          <w:b/>
          <w:sz w:val="28"/>
          <w:szCs w:val="28"/>
        </w:rPr>
        <w:t>ASMENIMS</w:t>
      </w:r>
      <w:r w:rsidRPr="000C193E">
        <w:rPr>
          <w:rFonts w:cs="Times New Roman"/>
          <w:b/>
          <w:sz w:val="28"/>
          <w:szCs w:val="28"/>
        </w:rPr>
        <w:t xml:space="preserve">, </w:t>
      </w:r>
      <w:r w:rsidRPr="00A41979">
        <w:rPr>
          <w:rFonts w:cs="Times New Roman"/>
          <w:b/>
          <w:sz w:val="28"/>
          <w:szCs w:val="28"/>
        </w:rPr>
        <w:t>KURIE RENGS 2024 METŲ LIETUVOS RESPUBLIKOS</w:t>
      </w:r>
      <w:r>
        <w:rPr>
          <w:rFonts w:cs="Times New Roman"/>
          <w:b/>
          <w:sz w:val="28"/>
          <w:szCs w:val="28"/>
        </w:rPr>
        <w:t xml:space="preserve"> PREZIDENTO</w:t>
      </w:r>
      <w:r w:rsidRPr="00A41979">
        <w:rPr>
          <w:rFonts w:cs="Times New Roman"/>
          <w:b/>
          <w:sz w:val="28"/>
          <w:szCs w:val="28"/>
        </w:rPr>
        <w:t xml:space="preserve">,  EUROPOS PARLAMENTO </w:t>
      </w:r>
      <w:r>
        <w:rPr>
          <w:rFonts w:cs="Times New Roman"/>
          <w:b/>
          <w:sz w:val="28"/>
          <w:szCs w:val="28"/>
        </w:rPr>
        <w:t xml:space="preserve">IR SEIMO RINKIMŲ </w:t>
      </w:r>
      <w:r w:rsidRPr="00A41979">
        <w:rPr>
          <w:rFonts w:cs="Times New Roman"/>
          <w:b/>
          <w:sz w:val="28"/>
          <w:szCs w:val="28"/>
        </w:rPr>
        <w:t>PROGRAMAS</w:t>
      </w:r>
      <w:r w:rsidRPr="007C3C64">
        <w:rPr>
          <w:rFonts w:cs="Times New Roman"/>
          <w:b/>
          <w:sz w:val="28"/>
          <w:szCs w:val="28"/>
        </w:rPr>
        <w:t xml:space="preserve">  </w:t>
      </w:r>
    </w:p>
    <w:p w:rsidR="00A14FE6" w:rsidRPr="007C3C64" w:rsidRDefault="00A14FE6" w:rsidP="00A14FE6">
      <w:pPr>
        <w:spacing w:after="120" w:line="240" w:lineRule="auto"/>
        <w:jc w:val="center"/>
        <w:rPr>
          <w:rFonts w:cs="Times New Roman"/>
          <w:sz w:val="24"/>
          <w:szCs w:val="24"/>
        </w:rPr>
      </w:pPr>
      <w:r w:rsidRPr="007C3C64">
        <w:rPr>
          <w:rFonts w:cs="Times New Roman"/>
          <w:sz w:val="24"/>
          <w:szCs w:val="24"/>
        </w:rPr>
        <w:t>2023 m. spalio 20 d.,</w:t>
      </w:r>
    </w:p>
    <w:p w:rsidR="00A14FE6" w:rsidRDefault="00A14FE6" w:rsidP="00A14FE6">
      <w:pPr>
        <w:spacing w:after="120" w:line="240" w:lineRule="auto"/>
        <w:jc w:val="center"/>
        <w:rPr>
          <w:rFonts w:cs="Times New Roman"/>
          <w:sz w:val="24"/>
          <w:szCs w:val="24"/>
        </w:rPr>
      </w:pPr>
      <w:r w:rsidRPr="007C3C64">
        <w:rPr>
          <w:rFonts w:cs="Times New Roman"/>
          <w:sz w:val="24"/>
          <w:szCs w:val="24"/>
        </w:rPr>
        <w:t>Vilnius</w:t>
      </w:r>
    </w:p>
    <w:p w:rsidR="00A14FE6" w:rsidRPr="007C3C64" w:rsidRDefault="00A14FE6" w:rsidP="00A14FE6">
      <w:pPr>
        <w:spacing w:line="252" w:lineRule="auto"/>
        <w:rPr>
          <w:rFonts w:cs="Times New Roman"/>
          <w:b/>
          <w:sz w:val="24"/>
          <w:szCs w:val="24"/>
        </w:rPr>
      </w:pPr>
      <w:r w:rsidRPr="007C3C64">
        <w:rPr>
          <w:rFonts w:cs="Times New Roman"/>
          <w:b/>
          <w:sz w:val="24"/>
          <w:szCs w:val="24"/>
        </w:rPr>
        <w:t xml:space="preserve">Kaimo sueigos 2023 dalyviai,   </w:t>
      </w:r>
    </w:p>
    <w:p w:rsidR="00A14FE6" w:rsidRDefault="00A14FE6" w:rsidP="00A14FE6">
      <w:pPr>
        <w:spacing w:after="0" w:line="360" w:lineRule="auto"/>
        <w:ind w:firstLine="851"/>
        <w:jc w:val="both"/>
        <w:rPr>
          <w:rFonts w:cs="Times New Roman"/>
          <w:sz w:val="24"/>
          <w:szCs w:val="24"/>
        </w:rPr>
      </w:pPr>
      <w:r w:rsidRPr="007C3C64">
        <w:rPr>
          <w:rFonts w:cs="Times New Roman"/>
          <w:i/>
          <w:sz w:val="24"/>
          <w:szCs w:val="24"/>
        </w:rPr>
        <w:t xml:space="preserve">atsižvelgdami </w:t>
      </w:r>
      <w:r w:rsidRPr="00AB25B3">
        <w:rPr>
          <w:rFonts w:cs="Times New Roman"/>
          <w:sz w:val="24"/>
          <w:szCs w:val="24"/>
        </w:rPr>
        <w:t>į geopolitines, ekonomines, ekologines, socialines sąlygas, kurias lemia</w:t>
      </w:r>
      <w:r w:rsidRPr="00A14FE6">
        <w:rPr>
          <w:rFonts w:cs="Times New Roman"/>
          <w:i/>
          <w:sz w:val="24"/>
          <w:szCs w:val="24"/>
        </w:rPr>
        <w:t xml:space="preserve">  </w:t>
      </w:r>
      <w:r w:rsidRPr="00A14FE6">
        <w:rPr>
          <w:rFonts w:cs="Times New Roman"/>
          <w:sz w:val="24"/>
          <w:szCs w:val="24"/>
        </w:rPr>
        <w:t xml:space="preserve">Rusijos karas Ukrainoje, dėl to „šokinėjančias“ energetikos, gamybos žaliavų, maisto kainas, trūkinėjančias tiekimo grandines </w:t>
      </w:r>
      <w:r w:rsidR="00AB25B3">
        <w:rPr>
          <w:rFonts w:cs="Times New Roman"/>
          <w:sz w:val="24"/>
          <w:szCs w:val="24"/>
        </w:rPr>
        <w:t>–</w:t>
      </w:r>
      <w:r w:rsidRPr="00A14FE6">
        <w:rPr>
          <w:rFonts w:cs="Times New Roman"/>
          <w:sz w:val="24"/>
          <w:szCs w:val="24"/>
        </w:rPr>
        <w:t xml:space="preserve"> tai</w:t>
      </w:r>
      <w:r w:rsidR="00AB25B3">
        <w:rPr>
          <w:rFonts w:cs="Times New Roman"/>
          <w:sz w:val="24"/>
          <w:szCs w:val="24"/>
        </w:rPr>
        <w:t xml:space="preserve"> </w:t>
      </w:r>
      <w:r w:rsidR="006600B0">
        <w:rPr>
          <w:rFonts w:cs="Times New Roman"/>
          <w:sz w:val="24"/>
          <w:szCs w:val="24"/>
        </w:rPr>
        <w:t xml:space="preserve">labai </w:t>
      </w:r>
      <w:r w:rsidRPr="007C3C64">
        <w:rPr>
          <w:rFonts w:cs="Times New Roman"/>
          <w:sz w:val="24"/>
          <w:szCs w:val="24"/>
        </w:rPr>
        <w:t>blogin</w:t>
      </w:r>
      <w:r>
        <w:rPr>
          <w:rFonts w:cs="Times New Roman"/>
          <w:sz w:val="24"/>
          <w:szCs w:val="24"/>
        </w:rPr>
        <w:t>a</w:t>
      </w:r>
      <w:r w:rsidRPr="007C3C64">
        <w:rPr>
          <w:rFonts w:cs="Times New Roman"/>
          <w:sz w:val="24"/>
          <w:szCs w:val="24"/>
        </w:rPr>
        <w:t xml:space="preserve"> ir taip daug iššūkių keliančią padėtį žemės ūkio sektoriuje</w:t>
      </w:r>
      <w:r>
        <w:rPr>
          <w:rFonts w:cs="Times New Roman"/>
          <w:sz w:val="24"/>
          <w:szCs w:val="24"/>
        </w:rPr>
        <w:t>;</w:t>
      </w:r>
    </w:p>
    <w:p w:rsidR="00A14FE6" w:rsidRPr="00A14FE6" w:rsidRDefault="00A14FE6" w:rsidP="00A14FE6">
      <w:pPr>
        <w:spacing w:after="0" w:line="360" w:lineRule="auto"/>
        <w:ind w:firstLine="851"/>
        <w:jc w:val="both"/>
        <w:rPr>
          <w:rFonts w:cs="Times New Roman"/>
          <w:sz w:val="24"/>
          <w:szCs w:val="24"/>
        </w:rPr>
      </w:pPr>
      <w:r w:rsidRPr="00A14FE6">
        <w:rPr>
          <w:rFonts w:cs="Times New Roman"/>
          <w:i/>
          <w:sz w:val="24"/>
          <w:szCs w:val="24"/>
        </w:rPr>
        <w:t>pažymėdami,</w:t>
      </w:r>
      <w:r w:rsidRPr="00A14FE6">
        <w:rPr>
          <w:rFonts w:cs="Times New Roman"/>
          <w:sz w:val="24"/>
          <w:szCs w:val="24"/>
        </w:rPr>
        <w:t xml:space="preserve"> kad realūs dabartiniai iššūkiai rodo, jog apsirūpinimo maistu saugumas turi būti stiprinamas, o Lietuvos žemės ūkio ir maisto produktų gamyba turi būti  pripažinta strateginiu sektoriumi;</w:t>
      </w:r>
    </w:p>
    <w:p w:rsidR="00A14FE6" w:rsidRPr="00A14FE6" w:rsidRDefault="00A14FE6" w:rsidP="00A14FE6">
      <w:pPr>
        <w:spacing w:after="0" w:line="360" w:lineRule="auto"/>
        <w:ind w:firstLine="851"/>
        <w:jc w:val="both"/>
        <w:rPr>
          <w:rFonts w:cs="Times New Roman"/>
          <w:sz w:val="24"/>
          <w:szCs w:val="24"/>
        </w:rPr>
      </w:pPr>
      <w:r w:rsidRPr="00A14FE6">
        <w:rPr>
          <w:rFonts w:cs="Times New Roman"/>
          <w:i/>
          <w:sz w:val="24"/>
          <w:szCs w:val="24"/>
        </w:rPr>
        <w:t xml:space="preserve">vertindami </w:t>
      </w:r>
      <w:r w:rsidRPr="00A14FE6">
        <w:rPr>
          <w:rFonts w:cs="Times New Roman"/>
          <w:sz w:val="24"/>
          <w:szCs w:val="24"/>
        </w:rPr>
        <w:t>ES politines Žaliojo susitarimo</w:t>
      </w:r>
      <w:r>
        <w:rPr>
          <w:rFonts w:cs="Times New Roman"/>
          <w:sz w:val="24"/>
          <w:szCs w:val="24"/>
        </w:rPr>
        <w:t xml:space="preserve"> siekia</w:t>
      </w:r>
      <w:r w:rsidRPr="00A14FE6">
        <w:rPr>
          <w:rFonts w:cs="Times New Roman"/>
          <w:sz w:val="24"/>
          <w:szCs w:val="24"/>
        </w:rPr>
        <w:t>myb</w:t>
      </w:r>
      <w:r>
        <w:rPr>
          <w:rFonts w:cs="Times New Roman"/>
          <w:sz w:val="24"/>
          <w:szCs w:val="24"/>
        </w:rPr>
        <w:t>e</w:t>
      </w:r>
      <w:r w:rsidR="00AB25B3">
        <w:rPr>
          <w:rFonts w:cs="Times New Roman"/>
          <w:sz w:val="24"/>
          <w:szCs w:val="24"/>
        </w:rPr>
        <w:t xml:space="preserve">s ir </w:t>
      </w:r>
      <w:r w:rsidRPr="00A14FE6">
        <w:rPr>
          <w:rFonts w:cs="Times New Roman"/>
          <w:sz w:val="24"/>
          <w:szCs w:val="24"/>
        </w:rPr>
        <w:t>aplinkosauginių reikalavimų gausėjimą</w:t>
      </w:r>
      <w:r w:rsidRPr="00A14FE6">
        <w:rPr>
          <w:rFonts w:cs="Times New Roman"/>
          <w:i/>
          <w:sz w:val="24"/>
          <w:szCs w:val="24"/>
        </w:rPr>
        <w:t xml:space="preserve">, </w:t>
      </w:r>
      <w:r w:rsidRPr="00A14FE6">
        <w:rPr>
          <w:rFonts w:cs="Times New Roman"/>
          <w:sz w:val="24"/>
          <w:szCs w:val="24"/>
        </w:rPr>
        <w:t>pabrėžiame, kad dalis priemonių yra netaiklios siekiant „ambicingų tikslų“, tačiau gali turėti neigiamą poveikį žemės ūkio gamybai bei apsirūpinimui maistu;</w:t>
      </w:r>
    </w:p>
    <w:p w:rsidR="00A14FE6" w:rsidRPr="00A14FE6" w:rsidRDefault="00A14FE6" w:rsidP="00A14FE6">
      <w:pPr>
        <w:spacing w:after="0" w:line="360" w:lineRule="auto"/>
        <w:ind w:firstLine="851"/>
        <w:jc w:val="both"/>
        <w:rPr>
          <w:rFonts w:cs="Times New Roman"/>
          <w:sz w:val="24"/>
          <w:szCs w:val="24"/>
        </w:rPr>
      </w:pPr>
      <w:r w:rsidRPr="00A14FE6">
        <w:rPr>
          <w:rFonts w:cs="Times New Roman"/>
          <w:i/>
          <w:sz w:val="24"/>
          <w:szCs w:val="24"/>
        </w:rPr>
        <w:t xml:space="preserve">primindami, </w:t>
      </w:r>
      <w:r w:rsidRPr="00A14FE6">
        <w:rPr>
          <w:rFonts w:cs="Times New Roman"/>
          <w:sz w:val="24"/>
          <w:szCs w:val="24"/>
        </w:rPr>
        <w:t>kad ES tiesioginių išmokų suvienodinimas išlieka neišspręsta Lietuvos kaimo politikos aktualija,  tačiau žemės ūkio apmokestinimo kontekste Valstybė randa priežasčių  „pirmauti“ ES;</w:t>
      </w:r>
    </w:p>
    <w:p w:rsidR="00A14FE6" w:rsidRPr="00A14FE6" w:rsidRDefault="00A14FE6" w:rsidP="00A14FE6">
      <w:pPr>
        <w:spacing w:after="0" w:line="360" w:lineRule="auto"/>
        <w:ind w:firstLine="851"/>
        <w:jc w:val="both"/>
        <w:rPr>
          <w:rFonts w:cs="Times New Roman"/>
          <w:sz w:val="24"/>
          <w:szCs w:val="24"/>
        </w:rPr>
      </w:pPr>
      <w:r w:rsidRPr="00A14FE6">
        <w:rPr>
          <w:rFonts w:cs="Times New Roman"/>
          <w:i/>
          <w:sz w:val="24"/>
          <w:szCs w:val="24"/>
        </w:rPr>
        <w:t>atsižvelgdami į</w:t>
      </w:r>
      <w:r w:rsidRPr="00A14FE6">
        <w:rPr>
          <w:rFonts w:cs="Times New Roman"/>
          <w:sz w:val="24"/>
          <w:szCs w:val="24"/>
        </w:rPr>
        <w:t xml:space="preserve"> žemdirbių bendruomenės reiškiamą susirūpinimą dėl poreikio tobulinti Lietuvos žemės ūkio ir kaimo plėtros 2023- 2027 m. strateginio plano nuostatas;</w:t>
      </w:r>
    </w:p>
    <w:p w:rsidR="00A14FE6" w:rsidRPr="00A14FE6" w:rsidRDefault="00A14FE6" w:rsidP="00A14FE6">
      <w:pPr>
        <w:spacing w:after="0" w:line="360" w:lineRule="auto"/>
        <w:ind w:firstLine="851"/>
        <w:jc w:val="both"/>
        <w:rPr>
          <w:rFonts w:cs="Times New Roman"/>
          <w:sz w:val="24"/>
          <w:szCs w:val="24"/>
        </w:rPr>
      </w:pPr>
      <w:r w:rsidRPr="00A14FE6">
        <w:rPr>
          <w:rFonts w:cs="Times New Roman"/>
          <w:i/>
          <w:sz w:val="24"/>
          <w:szCs w:val="24"/>
        </w:rPr>
        <w:t>atsižvelgdami į</w:t>
      </w:r>
      <w:r w:rsidRPr="00A14FE6">
        <w:rPr>
          <w:rFonts w:cs="Times New Roman"/>
          <w:sz w:val="24"/>
          <w:szCs w:val="24"/>
        </w:rPr>
        <w:t xml:space="preserve"> Lietuvos Respublikos nacionalinio energetikos ir klimato srities veiksmų plano 2021- 2030 m. užmojus;</w:t>
      </w:r>
    </w:p>
    <w:p w:rsidR="00A14FE6" w:rsidRPr="00A14FE6" w:rsidRDefault="00A14FE6" w:rsidP="00A14FE6">
      <w:pPr>
        <w:spacing w:after="0" w:line="360" w:lineRule="auto"/>
        <w:ind w:firstLine="851"/>
        <w:jc w:val="both"/>
        <w:rPr>
          <w:rFonts w:cs="Times New Roman"/>
          <w:sz w:val="24"/>
          <w:szCs w:val="24"/>
        </w:rPr>
      </w:pPr>
      <w:r w:rsidRPr="00A14FE6">
        <w:rPr>
          <w:rFonts w:cs="Times New Roman"/>
          <w:i/>
          <w:sz w:val="24"/>
          <w:szCs w:val="24"/>
        </w:rPr>
        <w:t xml:space="preserve">siekdami </w:t>
      </w:r>
      <w:r w:rsidRPr="00A14FE6">
        <w:rPr>
          <w:rFonts w:cs="Times New Roman"/>
          <w:b/>
          <w:sz w:val="24"/>
          <w:szCs w:val="24"/>
        </w:rPr>
        <w:t>ateities politikų</w:t>
      </w:r>
      <w:r w:rsidRPr="00A14FE6">
        <w:rPr>
          <w:rFonts w:cs="Times New Roman"/>
          <w:sz w:val="24"/>
          <w:szCs w:val="24"/>
        </w:rPr>
        <w:t xml:space="preserve"> ir politinių </w:t>
      </w:r>
      <w:r w:rsidRPr="00A14FE6">
        <w:rPr>
          <w:rFonts w:cs="Times New Roman"/>
          <w:b/>
          <w:sz w:val="24"/>
          <w:szCs w:val="24"/>
        </w:rPr>
        <w:t>partijų ateities</w:t>
      </w:r>
      <w:r w:rsidRPr="00A14FE6">
        <w:rPr>
          <w:rFonts w:cs="Times New Roman"/>
          <w:sz w:val="24"/>
          <w:szCs w:val="24"/>
        </w:rPr>
        <w:t xml:space="preserve"> įsipareigojimų Lietuvos kaimui;</w:t>
      </w:r>
    </w:p>
    <w:p w:rsidR="00A14FE6" w:rsidRPr="00A14FE6" w:rsidRDefault="00A14FE6" w:rsidP="00A14FE6">
      <w:pPr>
        <w:spacing w:after="0" w:line="360" w:lineRule="auto"/>
        <w:ind w:firstLine="851"/>
        <w:jc w:val="both"/>
        <w:rPr>
          <w:rFonts w:cs="Times New Roman"/>
          <w:b/>
          <w:sz w:val="24"/>
          <w:szCs w:val="24"/>
        </w:rPr>
      </w:pPr>
      <w:r w:rsidRPr="00A14FE6">
        <w:rPr>
          <w:rFonts w:cs="Times New Roman"/>
          <w:b/>
          <w:sz w:val="24"/>
          <w:szCs w:val="24"/>
        </w:rPr>
        <w:t>kreipiasi į politines partijas ir asmenis, kurie rengs 2024 metų Li</w:t>
      </w:r>
      <w:r w:rsidR="00AB25B3">
        <w:rPr>
          <w:rFonts w:cs="Times New Roman"/>
          <w:b/>
          <w:sz w:val="24"/>
          <w:szCs w:val="24"/>
        </w:rPr>
        <w:t xml:space="preserve">etuvos Respublikos Prezidento, </w:t>
      </w:r>
      <w:r w:rsidRPr="00A14FE6">
        <w:rPr>
          <w:rFonts w:cs="Times New Roman"/>
          <w:b/>
          <w:sz w:val="24"/>
          <w:szCs w:val="24"/>
        </w:rPr>
        <w:t>Europos Parlamento ir Lietuvos Respublikos Seimo rinkimų programas, ragindami į politinius programinius dokumentus įtraukti šiuos pasiūlymus:</w:t>
      </w:r>
    </w:p>
    <w:p w:rsidR="00A14FE6" w:rsidRDefault="00A14FE6" w:rsidP="00A14FE6">
      <w:pPr>
        <w:spacing w:after="0" w:line="360" w:lineRule="auto"/>
        <w:ind w:firstLine="709"/>
        <w:jc w:val="both"/>
        <w:rPr>
          <w:rFonts w:cs="Times New Roman"/>
          <w:b/>
          <w:sz w:val="24"/>
          <w:szCs w:val="24"/>
        </w:rPr>
      </w:pPr>
    </w:p>
    <w:p w:rsidR="00A14FE6" w:rsidRDefault="00A14FE6" w:rsidP="00A14FE6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lastRenderedPageBreak/>
        <w:t>1. Formuoti lygiavertį požiūrį ir kurti objektyviais rodikliais pagrįstą kaimo</w:t>
      </w:r>
      <w:r w:rsidR="00AB25B3">
        <w:rPr>
          <w:rFonts w:cs="Times New Roman"/>
          <w:b/>
          <w:sz w:val="26"/>
          <w:szCs w:val="26"/>
        </w:rPr>
        <w:t xml:space="preserve"> verslų ir bendruomenių įvaizdį</w:t>
      </w:r>
    </w:p>
    <w:p w:rsidR="00A14FE6" w:rsidRDefault="00A14FE6" w:rsidP="00A14FE6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</w:t>
      </w:r>
    </w:p>
    <w:p w:rsidR="00A14FE6" w:rsidRDefault="00A14FE6" w:rsidP="00A14FE6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</w:t>
      </w:r>
    </w:p>
    <w:p w:rsidR="00423E29" w:rsidRDefault="00F77E6C" w:rsidP="00423E29">
      <w:pPr>
        <w:spacing w:after="0" w:line="360" w:lineRule="auto"/>
        <w:ind w:firstLine="851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2. Mokslas ir gyventojų švietimas</w:t>
      </w:r>
      <w:r w:rsidR="00423E29">
        <w:rPr>
          <w:rFonts w:cs="Times New Roman"/>
          <w:b/>
          <w:sz w:val="26"/>
          <w:szCs w:val="26"/>
        </w:rPr>
        <w:t>. Žemės ūkio</w:t>
      </w:r>
      <w:r w:rsidR="00423E29" w:rsidRPr="003342E3">
        <w:rPr>
          <w:rFonts w:cs="Times New Roman"/>
          <w:b/>
          <w:sz w:val="26"/>
          <w:szCs w:val="26"/>
        </w:rPr>
        <w:t xml:space="preserve">  konsultavimo bei žinių ir inovacijų sistema</w:t>
      </w:r>
    </w:p>
    <w:p w:rsidR="00F77E6C" w:rsidRPr="003342E3" w:rsidRDefault="00F77E6C" w:rsidP="00F77E6C">
      <w:pPr>
        <w:spacing w:after="0" w:line="360" w:lineRule="auto"/>
        <w:ind w:firstLine="851"/>
        <w:rPr>
          <w:rFonts w:cs="Times New Roman"/>
          <w:b/>
          <w:sz w:val="26"/>
          <w:szCs w:val="26"/>
        </w:rPr>
      </w:pP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</w:t>
      </w: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</w:t>
      </w:r>
    </w:p>
    <w:p w:rsidR="00F77E6C" w:rsidRDefault="00F77E6C" w:rsidP="00A14FE6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</w:p>
    <w:p w:rsidR="00A14FE6" w:rsidRDefault="008C260E" w:rsidP="00A14FE6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3</w:t>
      </w:r>
      <w:r w:rsidR="00A14FE6">
        <w:rPr>
          <w:rFonts w:cs="Times New Roman"/>
          <w:b/>
          <w:sz w:val="26"/>
          <w:szCs w:val="26"/>
        </w:rPr>
        <w:t xml:space="preserve">. </w:t>
      </w:r>
      <w:r w:rsidR="00F77E6C">
        <w:rPr>
          <w:rFonts w:cs="Times New Roman"/>
          <w:b/>
          <w:sz w:val="26"/>
          <w:szCs w:val="26"/>
        </w:rPr>
        <w:t>R</w:t>
      </w:r>
      <w:r w:rsidR="00423E29">
        <w:rPr>
          <w:rFonts w:cs="Times New Roman"/>
          <w:b/>
          <w:sz w:val="26"/>
          <w:szCs w:val="26"/>
        </w:rPr>
        <w:t>eali</w:t>
      </w:r>
      <w:r w:rsidR="00A14FE6">
        <w:rPr>
          <w:rFonts w:cs="Times New Roman"/>
          <w:b/>
          <w:sz w:val="26"/>
          <w:szCs w:val="26"/>
        </w:rPr>
        <w:t xml:space="preserve"> </w:t>
      </w:r>
      <w:r w:rsidR="00423E29">
        <w:rPr>
          <w:rFonts w:cs="Times New Roman"/>
          <w:b/>
          <w:sz w:val="26"/>
          <w:szCs w:val="26"/>
        </w:rPr>
        <w:t>žemės ūkio sektoriaus savivalda</w:t>
      </w:r>
      <w:r w:rsidR="00A14FE6">
        <w:rPr>
          <w:rFonts w:cs="Times New Roman"/>
          <w:b/>
          <w:sz w:val="26"/>
          <w:szCs w:val="26"/>
        </w:rPr>
        <w:t xml:space="preserve"> su naryste</w:t>
      </w:r>
      <w:r w:rsidR="00681C6D">
        <w:rPr>
          <w:rFonts w:cs="Times New Roman"/>
          <w:b/>
          <w:sz w:val="26"/>
          <w:szCs w:val="26"/>
        </w:rPr>
        <w:t>,</w:t>
      </w:r>
      <w:bookmarkStart w:id="0" w:name="_GoBack"/>
      <w:bookmarkEnd w:id="0"/>
      <w:r w:rsidR="00A14FE6">
        <w:rPr>
          <w:rFonts w:cs="Times New Roman"/>
          <w:b/>
          <w:sz w:val="26"/>
          <w:szCs w:val="26"/>
        </w:rPr>
        <w:t xml:space="preserve"> pagrįsta finansiniu savaranki</w:t>
      </w:r>
      <w:r w:rsidR="00AB25B3">
        <w:rPr>
          <w:rFonts w:cs="Times New Roman"/>
          <w:b/>
          <w:sz w:val="26"/>
          <w:szCs w:val="26"/>
        </w:rPr>
        <w:t>škumu</w:t>
      </w:r>
    </w:p>
    <w:p w:rsidR="00A14FE6" w:rsidRDefault="00A14FE6" w:rsidP="00A14FE6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.......................................................................................</w:t>
      </w:r>
    </w:p>
    <w:p w:rsidR="00A14FE6" w:rsidRDefault="00A14FE6" w:rsidP="00A14FE6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.......................................................................................</w:t>
      </w:r>
    </w:p>
    <w:p w:rsidR="00A14FE6" w:rsidRDefault="00A14FE6" w:rsidP="00A14FE6">
      <w:pPr>
        <w:spacing w:before="120" w:after="120" w:line="252" w:lineRule="auto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 </w:t>
      </w:r>
    </w:p>
    <w:p w:rsidR="00A14FE6" w:rsidRDefault="008C260E" w:rsidP="00A14FE6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4</w:t>
      </w:r>
      <w:r w:rsidR="00A14FE6">
        <w:rPr>
          <w:rFonts w:cs="Times New Roman"/>
          <w:b/>
          <w:sz w:val="26"/>
          <w:szCs w:val="26"/>
        </w:rPr>
        <w:t xml:space="preserve">. </w:t>
      </w:r>
      <w:r w:rsidR="00A14FE6" w:rsidRPr="002E5802">
        <w:rPr>
          <w:rFonts w:cs="Times New Roman"/>
          <w:b/>
          <w:sz w:val="26"/>
          <w:szCs w:val="26"/>
        </w:rPr>
        <w:t>Nacionalinė žemės ūkio strategija</w:t>
      </w:r>
      <w:r w:rsidR="00A14FE6">
        <w:rPr>
          <w:rFonts w:cs="Times New Roman"/>
          <w:b/>
          <w:sz w:val="26"/>
          <w:szCs w:val="26"/>
        </w:rPr>
        <w:t xml:space="preserve"> ir klimato kaitos politika</w:t>
      </w:r>
      <w:r w:rsidR="00A14FE6" w:rsidRPr="002E5802">
        <w:rPr>
          <w:rFonts w:cs="Times New Roman"/>
          <w:b/>
          <w:sz w:val="26"/>
          <w:szCs w:val="26"/>
        </w:rPr>
        <w:t xml:space="preserve"> </w:t>
      </w:r>
    </w:p>
    <w:p w:rsidR="00F77E6C" w:rsidRDefault="00F77E6C" w:rsidP="00A14FE6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</w:t>
      </w:r>
    </w:p>
    <w:p w:rsidR="00F77E6C" w:rsidRDefault="00F77E6C" w:rsidP="00A14FE6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.......................................................................................</w:t>
      </w:r>
    </w:p>
    <w:p w:rsidR="00F77E6C" w:rsidRDefault="00F77E6C" w:rsidP="00A14FE6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</w:p>
    <w:p w:rsidR="00F77E6C" w:rsidRPr="00BD185F" w:rsidRDefault="008C260E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5</w:t>
      </w:r>
      <w:r w:rsidR="00F77E6C">
        <w:rPr>
          <w:rFonts w:cs="Times New Roman"/>
          <w:b/>
          <w:sz w:val="26"/>
          <w:szCs w:val="26"/>
        </w:rPr>
        <w:t xml:space="preserve">. </w:t>
      </w:r>
      <w:r w:rsidR="00F77E6C" w:rsidRPr="00BD185F">
        <w:rPr>
          <w:rFonts w:cs="Times New Roman"/>
          <w:b/>
          <w:sz w:val="26"/>
          <w:szCs w:val="26"/>
        </w:rPr>
        <w:t>ES Be</w:t>
      </w:r>
      <w:r w:rsidR="00F77E6C">
        <w:rPr>
          <w:rFonts w:cs="Times New Roman"/>
          <w:b/>
          <w:sz w:val="26"/>
          <w:szCs w:val="26"/>
        </w:rPr>
        <w:t>ndroji žemės ūkio politika</w:t>
      </w:r>
      <w:r w:rsidR="00F77E6C" w:rsidRPr="00BD185F">
        <w:rPr>
          <w:rFonts w:cs="Times New Roman"/>
          <w:b/>
          <w:sz w:val="26"/>
          <w:szCs w:val="26"/>
        </w:rPr>
        <w:t xml:space="preserve"> ir Lietuvos žemės ūkio ir kaimo plėtros 2023</w:t>
      </w:r>
      <w:r w:rsidR="00F77E6C">
        <w:rPr>
          <w:rFonts w:cs="Times New Roman"/>
          <w:b/>
          <w:sz w:val="26"/>
          <w:szCs w:val="26"/>
        </w:rPr>
        <w:t>-</w:t>
      </w:r>
      <w:r w:rsidR="00F77E6C" w:rsidRPr="00BD185F">
        <w:rPr>
          <w:rFonts w:cs="Times New Roman"/>
          <w:b/>
          <w:sz w:val="26"/>
          <w:szCs w:val="26"/>
        </w:rPr>
        <w:t xml:space="preserve">2027  m. </w:t>
      </w:r>
      <w:r w:rsidR="00F77E6C">
        <w:rPr>
          <w:rFonts w:cs="Times New Roman"/>
          <w:b/>
          <w:sz w:val="26"/>
          <w:szCs w:val="26"/>
        </w:rPr>
        <w:t>strateginis planas</w:t>
      </w: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</w:t>
      </w: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.......................................................................................</w:t>
      </w:r>
    </w:p>
    <w:p w:rsidR="00F77E6C" w:rsidRDefault="00F77E6C" w:rsidP="00A14FE6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</w:p>
    <w:p w:rsidR="00F77E6C" w:rsidRDefault="008C260E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6</w:t>
      </w:r>
      <w:r w:rsidR="00F77E6C">
        <w:rPr>
          <w:rFonts w:cs="Times New Roman"/>
          <w:b/>
          <w:sz w:val="26"/>
          <w:szCs w:val="26"/>
        </w:rPr>
        <w:t xml:space="preserve">. </w:t>
      </w:r>
      <w:r w:rsidR="00F77E6C" w:rsidRPr="00BD185F">
        <w:rPr>
          <w:rFonts w:cs="Times New Roman"/>
          <w:b/>
          <w:sz w:val="26"/>
          <w:szCs w:val="26"/>
        </w:rPr>
        <w:t>Europos žaliasis kursas ir žemės ūkis</w:t>
      </w: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</w:t>
      </w: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.......................................................................................</w:t>
      </w:r>
    </w:p>
    <w:p w:rsidR="00F77E6C" w:rsidRPr="00BD185F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</w:p>
    <w:p w:rsidR="00F77E6C" w:rsidRDefault="008C260E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lastRenderedPageBreak/>
        <w:t>7</w:t>
      </w:r>
      <w:r w:rsidR="00F77E6C">
        <w:rPr>
          <w:rFonts w:cs="Times New Roman"/>
          <w:b/>
          <w:sz w:val="26"/>
          <w:szCs w:val="26"/>
        </w:rPr>
        <w:t xml:space="preserve">. </w:t>
      </w:r>
      <w:r w:rsidR="00423E29" w:rsidRPr="00451FE3">
        <w:rPr>
          <w:rFonts w:cs="Times New Roman"/>
          <w:b/>
          <w:sz w:val="26"/>
          <w:szCs w:val="26"/>
        </w:rPr>
        <w:t>Gyvulininkystės sektorius</w:t>
      </w:r>
      <w:r w:rsidR="00423E29" w:rsidRPr="00987A84">
        <w:rPr>
          <w:rFonts w:cs="Times New Roman"/>
          <w:b/>
          <w:sz w:val="26"/>
          <w:szCs w:val="26"/>
        </w:rPr>
        <w:t xml:space="preserve"> </w:t>
      </w: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</w:t>
      </w: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.......................................................................................</w:t>
      </w: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</w:p>
    <w:p w:rsidR="00F77E6C" w:rsidRDefault="008C260E" w:rsidP="00F77E6C">
      <w:pPr>
        <w:spacing w:after="0" w:line="360" w:lineRule="auto"/>
        <w:ind w:firstLine="851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8</w:t>
      </w:r>
      <w:r w:rsidR="00F77E6C">
        <w:rPr>
          <w:rFonts w:cs="Times New Roman"/>
          <w:b/>
          <w:sz w:val="26"/>
          <w:szCs w:val="26"/>
        </w:rPr>
        <w:t xml:space="preserve">. </w:t>
      </w:r>
      <w:r w:rsidR="00423E29" w:rsidRPr="00987A84">
        <w:rPr>
          <w:rFonts w:cs="Times New Roman"/>
          <w:b/>
          <w:sz w:val="26"/>
          <w:szCs w:val="26"/>
        </w:rPr>
        <w:t>Žemės ūkio naudmen</w:t>
      </w:r>
      <w:r w:rsidR="00423E29">
        <w:rPr>
          <w:rFonts w:cs="Times New Roman"/>
          <w:b/>
          <w:sz w:val="26"/>
          <w:szCs w:val="26"/>
        </w:rPr>
        <w:t xml:space="preserve">ų ir pasėlių deklaravimas </w:t>
      </w:r>
      <w:r w:rsidR="00423E29" w:rsidRPr="00987A84">
        <w:rPr>
          <w:rFonts w:cs="Times New Roman"/>
          <w:b/>
          <w:sz w:val="26"/>
          <w:szCs w:val="26"/>
        </w:rPr>
        <w:t xml:space="preserve"> </w:t>
      </w: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</w:t>
      </w: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.......................................................................................</w:t>
      </w:r>
    </w:p>
    <w:p w:rsidR="00F77E6C" w:rsidRDefault="00F77E6C" w:rsidP="00F77E6C">
      <w:pPr>
        <w:spacing w:after="0" w:line="360" w:lineRule="auto"/>
        <w:ind w:firstLine="851"/>
        <w:rPr>
          <w:rFonts w:cs="Times New Roman"/>
          <w:b/>
          <w:sz w:val="26"/>
          <w:szCs w:val="26"/>
        </w:rPr>
      </w:pPr>
    </w:p>
    <w:p w:rsidR="00F77E6C" w:rsidRDefault="008C260E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9</w:t>
      </w:r>
      <w:r w:rsidR="00F77E6C">
        <w:rPr>
          <w:rFonts w:cs="Times New Roman"/>
          <w:b/>
          <w:sz w:val="26"/>
          <w:szCs w:val="26"/>
        </w:rPr>
        <w:t>. Mokesčių politika</w:t>
      </w: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</w:t>
      </w: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.......................................................................................</w:t>
      </w: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</w:t>
      </w: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.......................................................................................</w:t>
      </w:r>
    </w:p>
    <w:p w:rsidR="00F77E6C" w:rsidRDefault="00F77E6C" w:rsidP="00F77E6C">
      <w:pPr>
        <w:spacing w:after="0" w:line="360" w:lineRule="auto"/>
        <w:ind w:firstLine="851"/>
        <w:rPr>
          <w:rFonts w:cs="Times New Roman"/>
          <w:b/>
          <w:sz w:val="26"/>
          <w:szCs w:val="26"/>
        </w:rPr>
      </w:pPr>
    </w:p>
    <w:p w:rsidR="00F77E6C" w:rsidRDefault="00132CBA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Pasiūlymus teikia </w:t>
      </w:r>
      <w:r w:rsidRPr="00132CBA">
        <w:rPr>
          <w:rFonts w:cs="Times New Roman"/>
          <w:sz w:val="26"/>
          <w:szCs w:val="26"/>
        </w:rPr>
        <w:t>(</w:t>
      </w:r>
      <w:r w:rsidRPr="00132CBA">
        <w:rPr>
          <w:rFonts w:cs="Times New Roman"/>
          <w:color w:val="FF0000"/>
          <w:sz w:val="26"/>
          <w:szCs w:val="26"/>
        </w:rPr>
        <w:t>pasirašo dalyviai</w:t>
      </w:r>
      <w:r w:rsidRPr="00132CBA">
        <w:rPr>
          <w:rFonts w:cs="Times New Roman"/>
          <w:sz w:val="26"/>
          <w:szCs w:val="26"/>
        </w:rPr>
        <w:t>):</w:t>
      </w:r>
    </w:p>
    <w:p w:rsidR="00132CBA" w:rsidRPr="005B0243" w:rsidRDefault="00132CBA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</w:p>
    <w:p w:rsidR="00F77E6C" w:rsidRDefault="00F77E6C" w:rsidP="00F77E6C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</w:p>
    <w:p w:rsidR="00F77E6C" w:rsidRDefault="00F77E6C" w:rsidP="00A14FE6">
      <w:pPr>
        <w:spacing w:after="0" w:line="360" w:lineRule="auto"/>
        <w:ind w:firstLine="851"/>
        <w:jc w:val="both"/>
        <w:rPr>
          <w:rFonts w:cs="Times New Roman"/>
          <w:b/>
          <w:sz w:val="26"/>
          <w:szCs w:val="26"/>
        </w:rPr>
      </w:pPr>
    </w:p>
    <w:p w:rsidR="00047AF3" w:rsidRDefault="00047AF3"/>
    <w:sectPr w:rsidR="00047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E6"/>
    <w:rsid w:val="00047AF3"/>
    <w:rsid w:val="00132CBA"/>
    <w:rsid w:val="00423E29"/>
    <w:rsid w:val="0051228B"/>
    <w:rsid w:val="00654B95"/>
    <w:rsid w:val="006600B0"/>
    <w:rsid w:val="00681C6D"/>
    <w:rsid w:val="008C260E"/>
    <w:rsid w:val="00A14FE6"/>
    <w:rsid w:val="00AB25B3"/>
    <w:rsid w:val="00F7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958B3"/>
  <w15:chartTrackingRefBased/>
  <w15:docId w15:val="{AD72AFF6-3C30-41FA-B86C-20C46B2D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7E6C"/>
    <w:rPr>
      <w:rFonts w:ascii="Times New Roman" w:hAnsi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AB25B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B25B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B25B3"/>
    <w:rPr>
      <w:rFonts w:ascii="Times New Roman" w:hAnsi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B25B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B25B3"/>
    <w:rPr>
      <w:rFonts w:ascii="Times New Roman" w:hAnsi="Times New Roman"/>
      <w:b/>
      <w:bCs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B2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B25B3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145D865E141F4A9CDDC40805654855" ma:contentTypeVersion="1" ma:contentTypeDescription="Kurkite naują dokumentą." ma:contentTypeScope="" ma:versionID="a270b0e626db848b4fd35b2afc1fe9c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8371bbb0e07aa477de93ed9326d97380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Z6YWEJNPDQQR-1409197526-476</_dlc_DocId>
    <_dlc_DocIdUrl xmlns="28130d43-1b56-4a10-ad88-2cd38123f4c1">
      <Url>https://intranetas.lrs.lt/5/_layouts/15/DocIdRedir.aspx?ID=Z6YWEJNPDQQR-1409197526-476</Url>
      <Description>Z6YWEJNPDQQR-1409197526-476</Description>
    </_dlc_DocIdUrl>
  </documentManagement>
</p:properties>
</file>

<file path=customXml/itemProps1.xml><?xml version="1.0" encoding="utf-8"?>
<ds:datastoreItem xmlns:ds="http://schemas.openxmlformats.org/officeDocument/2006/customXml" ds:itemID="{854DF3F1-17F2-4865-A171-2EE9FB0D214B}"/>
</file>

<file path=customXml/itemProps2.xml><?xml version="1.0" encoding="utf-8"?>
<ds:datastoreItem xmlns:ds="http://schemas.openxmlformats.org/officeDocument/2006/customXml" ds:itemID="{4A9AE134-2AEE-4B7A-A31E-AC507777D094}"/>
</file>

<file path=customXml/itemProps3.xml><?xml version="1.0" encoding="utf-8"?>
<ds:datastoreItem xmlns:ds="http://schemas.openxmlformats.org/officeDocument/2006/customXml" ds:itemID="{776C3602-2C51-4CE1-AD9F-5EC5536DF7AE}"/>
</file>

<file path=customXml/itemProps4.xml><?xml version="1.0" encoding="utf-8"?>
<ds:datastoreItem xmlns:ds="http://schemas.openxmlformats.org/officeDocument/2006/customXml" ds:itemID="{02F68820-64D5-496A-9D3D-C38B717FF4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2703</Words>
  <Characters>1542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ČERNIAVSKIENĖ Donata</cp:lastModifiedBy>
  <cp:revision>3</cp:revision>
  <dcterms:created xsi:type="dcterms:W3CDTF">2023-07-05T08:01:00Z</dcterms:created>
  <dcterms:modified xsi:type="dcterms:W3CDTF">2023-07-05T08:10:00Z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0x010100F8145D865E141F4A9CDDC40805654855</vt:lpwstr>
  </property>
  <property fmtid="{D5CDD505-2E9C-101B-9397-08002B2CF9AE}" pid="3" name="_dlc_DocIdItemGuid">
    <vt:lpwstr>62a457dd-207e-45e9-a4d1-1e6358ebbb1d</vt:lpwstr>
  </property>
</Properties>
</file>